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1EFA4"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14:paraId="3A836A9A"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p>
    <w:p w14:paraId="5E9D71E1"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14:paraId="5926C012"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p>
    <w:p w14:paraId="3EA34BA1"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14:paraId="19993835" w14:textId="77777777" w:rsidR="002C31FD" w:rsidRPr="00611ACE" w:rsidRDefault="002C31FD" w:rsidP="002C31FD">
      <w:pPr>
        <w:spacing w:after="0" w:line="240" w:lineRule="auto"/>
        <w:jc w:val="center"/>
        <w:rPr>
          <w:rFonts w:ascii="Times New Roman" w:eastAsia="Times New Roman" w:hAnsi="Times New Roman" w:cs="Times New Roman"/>
          <w:sz w:val="24"/>
          <w:szCs w:val="24"/>
          <w:lang w:val="kk-KZ"/>
        </w:rPr>
      </w:pPr>
    </w:p>
    <w:p w14:paraId="260DFF21"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02015F79"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09B84734"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7D9049BD"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2369E32B"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303CBB91"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24F48670" w14:textId="77777777" w:rsidR="002C31FD" w:rsidRPr="00611ACE" w:rsidRDefault="002C31FD" w:rsidP="002C31FD">
      <w:pPr>
        <w:spacing w:after="0" w:line="240" w:lineRule="auto"/>
        <w:jc w:val="both"/>
        <w:rPr>
          <w:rFonts w:ascii="Times New Roman" w:eastAsia="Times New Roman" w:hAnsi="Times New Roman" w:cs="Times New Roman"/>
          <w:sz w:val="24"/>
          <w:szCs w:val="24"/>
          <w:lang w:val="kk-KZ"/>
        </w:rPr>
      </w:pPr>
    </w:p>
    <w:p w14:paraId="53D64B95" w14:textId="77777777" w:rsidR="002C31FD" w:rsidRPr="00611ACE" w:rsidRDefault="002C31FD" w:rsidP="002C31FD">
      <w:pPr>
        <w:autoSpaceDN w:val="0"/>
        <w:spacing w:after="0" w:line="240" w:lineRule="auto"/>
        <w:jc w:val="both"/>
        <w:rPr>
          <w:rFonts w:ascii="Times New Roman" w:eastAsia="Times New Roman" w:hAnsi="Times New Roman" w:cs="Times New Roman"/>
          <w:b/>
          <w:sz w:val="24"/>
          <w:szCs w:val="24"/>
          <w:lang w:val="kk-KZ"/>
        </w:rPr>
      </w:pPr>
    </w:p>
    <w:p w14:paraId="5F1E6540" w14:textId="77777777" w:rsidR="002C31FD" w:rsidRPr="00C6106C" w:rsidRDefault="002C31FD" w:rsidP="002C31FD">
      <w:pPr>
        <w:pBdr>
          <w:bottom w:val="single" w:sz="12" w:space="1" w:color="auto"/>
        </w:pBdr>
        <w:spacing w:after="0" w:line="240" w:lineRule="auto"/>
        <w:jc w:val="center"/>
        <w:rPr>
          <w:rFonts w:ascii="Times New Roman" w:eastAsia="Times New Roman" w:hAnsi="Times New Roman" w:cs="Times New Roman"/>
          <w:sz w:val="28"/>
          <w:szCs w:val="28"/>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r w:rsidRPr="00C6106C">
        <w:rPr>
          <w:rFonts w:ascii="Times New Roman" w:eastAsia="Times New Roman" w:hAnsi="Times New Roman" w:cs="Times New Roman"/>
          <w:sz w:val="28"/>
          <w:szCs w:val="28"/>
          <w:lang w:val="kk-KZ"/>
        </w:rPr>
        <w:t>«</w:t>
      </w:r>
      <w:r>
        <w:rPr>
          <w:rFonts w:ascii="Times New Roman" w:eastAsia="Times New Roman" w:hAnsi="Times New Roman" w:cs="Times New Roman"/>
          <w:b/>
          <w:sz w:val="28"/>
          <w:szCs w:val="28"/>
          <w:lang w:val="kk-KZ"/>
        </w:rPr>
        <w:t xml:space="preserve"> ҚР ЖАСТАР САЯСАТЫ: әлеуметтік педагогикалық контекст</w:t>
      </w:r>
      <w:r w:rsidRPr="00C6106C">
        <w:rPr>
          <w:rFonts w:ascii="Times New Roman" w:eastAsia="Times New Roman" w:hAnsi="Times New Roman" w:cs="Times New Roman"/>
          <w:b/>
          <w:sz w:val="28"/>
          <w:szCs w:val="28"/>
          <w:lang w:val="kk-KZ"/>
        </w:rPr>
        <w:t xml:space="preserve">» </w:t>
      </w:r>
    </w:p>
    <w:p w14:paraId="2C1F2516" w14:textId="77777777" w:rsidR="002C31FD" w:rsidRPr="00611ACE" w:rsidRDefault="002C31FD" w:rsidP="002C31FD">
      <w:pPr>
        <w:autoSpaceDE w:val="0"/>
        <w:autoSpaceDN w:val="0"/>
        <w:adjustRightInd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Pr="00611ACE">
        <w:rPr>
          <w:rFonts w:ascii="Times New Roman" w:eastAsia="Times New Roman" w:hAnsi="Times New Roman" w:cs="Times New Roman"/>
          <w:b/>
          <w:sz w:val="24"/>
          <w:szCs w:val="24"/>
          <w:lang w:val="kk-KZ"/>
        </w:rPr>
        <w:t xml:space="preserve"> ПӘНІ  БОЙЫНША  ДӘРІСТЕРДІҢ ҚЫСҚАША КОНСПЕКТІСІ</w:t>
      </w:r>
    </w:p>
    <w:p w14:paraId="41DE98DB" w14:textId="77777777" w:rsidR="002C31FD" w:rsidRPr="00611ACE" w:rsidRDefault="002C31FD" w:rsidP="002C31FD">
      <w:pPr>
        <w:autoSpaceDN w:val="0"/>
        <w:spacing w:after="0" w:line="240" w:lineRule="auto"/>
        <w:jc w:val="both"/>
        <w:rPr>
          <w:rFonts w:ascii="Times New Roman" w:eastAsia="Times New Roman" w:hAnsi="Times New Roman" w:cs="Times New Roman"/>
          <w:sz w:val="24"/>
          <w:szCs w:val="24"/>
          <w:lang w:val="kk-KZ"/>
        </w:rPr>
      </w:pPr>
    </w:p>
    <w:p w14:paraId="139AD790" w14:textId="77777777" w:rsidR="002C31FD" w:rsidRPr="00611ACE" w:rsidRDefault="002C31FD" w:rsidP="002C31FD">
      <w:pPr>
        <w:autoSpaceDN w:val="0"/>
        <w:spacing w:after="0" w:line="240" w:lineRule="auto"/>
        <w:jc w:val="both"/>
        <w:rPr>
          <w:rFonts w:ascii="Times New Roman" w:eastAsia="Times New Roman" w:hAnsi="Times New Roman" w:cs="Times New Roman"/>
          <w:sz w:val="24"/>
          <w:szCs w:val="24"/>
          <w:lang w:val="kk-KZ"/>
        </w:rPr>
      </w:pPr>
    </w:p>
    <w:p w14:paraId="364C6629" w14:textId="77777777" w:rsidR="002C31FD" w:rsidRDefault="002C31FD" w:rsidP="002C31FD">
      <w:pPr>
        <w:spacing w:after="0" w:line="240" w:lineRule="auto"/>
        <w:jc w:val="both"/>
        <w:rPr>
          <w:rFonts w:ascii="Times New Roman" w:eastAsia="Times New Roman" w:hAnsi="Times New Roman" w:cs="Times New Roman"/>
          <w:sz w:val="24"/>
          <w:szCs w:val="24"/>
          <w:lang w:val="kk-KZ"/>
        </w:rPr>
      </w:pPr>
    </w:p>
    <w:p w14:paraId="2BF80B3D" w14:textId="77777777" w:rsidR="002C31FD" w:rsidRPr="00C6106C" w:rsidRDefault="002C31FD" w:rsidP="002C31FD">
      <w:pPr>
        <w:spacing w:after="0" w:line="240" w:lineRule="auto"/>
        <w:rPr>
          <w:rFonts w:ascii="Times New Roman" w:eastAsia="Times New Roman" w:hAnsi="Times New Roman" w:cs="Times New Roman"/>
          <w:sz w:val="28"/>
          <w:szCs w:val="28"/>
          <w:lang w:val="kk-KZ"/>
        </w:rPr>
      </w:pPr>
    </w:p>
    <w:p w14:paraId="65D3DC8E" w14:textId="613583AE" w:rsidR="002C31FD" w:rsidRPr="00C6106C" w:rsidRDefault="002C31FD" w:rsidP="002C31FD">
      <w:pPr>
        <w:autoSpaceDN w:val="0"/>
        <w:spacing w:after="0"/>
        <w:jc w:val="center"/>
        <w:rPr>
          <w:rFonts w:ascii="Times New Roman" w:eastAsia="Times New Roman" w:hAnsi="Times New Roman" w:cs="Times New Roman"/>
          <w:sz w:val="28"/>
          <w:szCs w:val="28"/>
          <w:lang w:val="kk-KZ"/>
        </w:rPr>
      </w:pPr>
      <w:r w:rsidRPr="00C6106C">
        <w:rPr>
          <w:rFonts w:ascii="Times New Roman" w:eastAsia="Times New Roman" w:hAnsi="Times New Roman" w:cs="Times New Roman"/>
          <w:sz w:val="28"/>
          <w:szCs w:val="28"/>
          <w:lang w:val="kk-KZ"/>
        </w:rPr>
        <w:t xml:space="preserve">МАМАНДЫҚ : </w:t>
      </w:r>
      <w:r>
        <w:rPr>
          <w:rFonts w:ascii="Times New Roman" w:hAnsi="Times New Roman"/>
          <w:b/>
          <w:sz w:val="24"/>
          <w:szCs w:val="24"/>
          <w:lang w:val="kk-KZ"/>
        </w:rPr>
        <w:t>8Д0180</w:t>
      </w:r>
      <w:r w:rsidR="0046526F">
        <w:rPr>
          <w:rFonts w:ascii="Times New Roman" w:hAnsi="Times New Roman"/>
          <w:b/>
          <w:sz w:val="24"/>
          <w:szCs w:val="24"/>
          <w:lang w:val="kk-KZ"/>
        </w:rPr>
        <w:t>2</w:t>
      </w:r>
      <w:r>
        <w:rPr>
          <w:rFonts w:ascii="Times New Roman" w:eastAsia="Times New Roman" w:hAnsi="Times New Roman" w:cs="Times New Roman"/>
          <w:sz w:val="28"/>
          <w:szCs w:val="28"/>
          <w:lang w:val="kk-KZ"/>
        </w:rPr>
        <w:t xml:space="preserve"> «ӘЛЕУМЕТТІК ПЕДАГОГИКА »</w:t>
      </w:r>
      <w:r w:rsidRPr="00C6106C">
        <w:rPr>
          <w:rFonts w:ascii="Times New Roman" w:eastAsia="Times New Roman" w:hAnsi="Times New Roman" w:cs="Times New Roman"/>
          <w:sz w:val="28"/>
          <w:szCs w:val="28"/>
          <w:lang w:val="kk-KZ"/>
        </w:rPr>
        <w:t xml:space="preserve"> </w:t>
      </w:r>
    </w:p>
    <w:p w14:paraId="0BC112AC" w14:textId="77777777" w:rsidR="002C31FD" w:rsidRPr="00C6106C" w:rsidRDefault="002C31FD" w:rsidP="002C31FD">
      <w:pPr>
        <w:autoSpaceDN w:val="0"/>
        <w:spacing w:after="0"/>
        <w:jc w:val="center"/>
        <w:rPr>
          <w:rFonts w:ascii="Times New Roman" w:eastAsia="Times New Roman" w:hAnsi="Times New Roman" w:cs="Times New Roman"/>
          <w:sz w:val="28"/>
          <w:szCs w:val="28"/>
          <w:lang w:val="kk-KZ"/>
        </w:rPr>
      </w:pPr>
    </w:p>
    <w:p w14:paraId="08F61738" w14:textId="77777777" w:rsidR="002C31FD" w:rsidRPr="00C6106C" w:rsidRDefault="002C31FD" w:rsidP="002C31FD">
      <w:pPr>
        <w:autoSpaceDN w:val="0"/>
        <w:spacing w:after="0"/>
        <w:jc w:val="center"/>
        <w:rPr>
          <w:rFonts w:ascii="Times New Roman" w:eastAsia="Times New Roman" w:hAnsi="Times New Roman" w:cs="Times New Roman"/>
          <w:sz w:val="28"/>
          <w:szCs w:val="28"/>
          <w:lang w:val="kk-KZ"/>
        </w:rPr>
      </w:pPr>
      <w:r w:rsidRPr="00C6106C">
        <w:rPr>
          <w:rFonts w:ascii="Times New Roman" w:eastAsia="Times New Roman" w:hAnsi="Times New Roman" w:cs="Times New Roman"/>
          <w:sz w:val="28"/>
          <w:szCs w:val="28"/>
          <w:lang w:val="kk-KZ"/>
        </w:rPr>
        <w:t>Кредиттер саны  __3___</w:t>
      </w:r>
    </w:p>
    <w:p w14:paraId="63E584CD" w14:textId="77777777" w:rsidR="002C31FD" w:rsidRDefault="002C31FD" w:rsidP="002C31FD">
      <w:pPr>
        <w:spacing w:after="0" w:line="240" w:lineRule="auto"/>
        <w:jc w:val="both"/>
        <w:rPr>
          <w:rFonts w:ascii="Times New Roman" w:eastAsia="Times New Roman" w:hAnsi="Times New Roman" w:cs="Times New Roman"/>
          <w:sz w:val="24"/>
          <w:szCs w:val="24"/>
          <w:lang w:val="kk-KZ"/>
        </w:rPr>
      </w:pPr>
    </w:p>
    <w:p w14:paraId="772494EB" w14:textId="77777777" w:rsidR="002C31FD" w:rsidRDefault="002C31FD" w:rsidP="002C31FD">
      <w:pPr>
        <w:spacing w:after="0" w:line="240" w:lineRule="auto"/>
        <w:jc w:val="both"/>
        <w:rPr>
          <w:rFonts w:ascii="Times New Roman" w:eastAsia="Times New Roman" w:hAnsi="Times New Roman" w:cs="Times New Roman"/>
          <w:sz w:val="24"/>
          <w:szCs w:val="24"/>
          <w:lang w:val="kk-KZ"/>
        </w:rPr>
      </w:pPr>
    </w:p>
    <w:p w14:paraId="51720384" w14:textId="77777777" w:rsidR="002C31FD" w:rsidRPr="00551986" w:rsidRDefault="002C31FD" w:rsidP="002C31FD">
      <w:pPr>
        <w:spacing w:after="0" w:line="240" w:lineRule="auto"/>
        <w:jc w:val="both"/>
        <w:rPr>
          <w:rFonts w:ascii="Times New Roman" w:eastAsia="Times New Roman" w:hAnsi="Times New Roman" w:cs="Times New Roman"/>
          <w:sz w:val="24"/>
          <w:szCs w:val="24"/>
          <w:lang w:val="kk-KZ"/>
        </w:rPr>
      </w:pPr>
    </w:p>
    <w:p w14:paraId="1DFDBA71"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29E65293"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03FA9CDC"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40605407"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4A845B8C"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52B8DCE1"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18FE8778"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779FD75D"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4A1603A5"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4996AA55"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34114D1B"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16C7D090"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0A98F04B"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284727C4"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4CCD5EB9"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7DB7B4D9"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0BA1DA47"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5B3F8991"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2F8D6D39"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5FA3EC9C"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53E49852" w14:textId="77777777" w:rsidR="0046526F" w:rsidRDefault="0046526F" w:rsidP="002C31FD">
      <w:pPr>
        <w:tabs>
          <w:tab w:val="left" w:pos="0"/>
        </w:tabs>
        <w:spacing w:after="0" w:line="240" w:lineRule="auto"/>
        <w:ind w:firstLine="567"/>
        <w:jc w:val="center"/>
        <w:rPr>
          <w:rFonts w:ascii="Times New Roman" w:hAnsi="Times New Roman" w:cs="Times New Roman"/>
          <w:b/>
          <w:sz w:val="24"/>
          <w:szCs w:val="24"/>
          <w:lang w:val="kk-KZ"/>
        </w:rPr>
      </w:pPr>
    </w:p>
    <w:p w14:paraId="3B2BAA24" w14:textId="77777777" w:rsidR="0046526F" w:rsidRDefault="0046526F" w:rsidP="002C31FD">
      <w:pPr>
        <w:tabs>
          <w:tab w:val="left" w:pos="0"/>
        </w:tabs>
        <w:spacing w:after="0" w:line="240" w:lineRule="auto"/>
        <w:ind w:firstLine="567"/>
        <w:jc w:val="center"/>
        <w:rPr>
          <w:rFonts w:ascii="Times New Roman" w:hAnsi="Times New Roman" w:cs="Times New Roman"/>
          <w:b/>
          <w:sz w:val="24"/>
          <w:szCs w:val="24"/>
          <w:lang w:val="kk-KZ"/>
        </w:rPr>
      </w:pPr>
    </w:p>
    <w:p w14:paraId="2D0B91D7" w14:textId="77777777" w:rsidR="0046526F" w:rsidRDefault="0046526F" w:rsidP="002C31FD">
      <w:pPr>
        <w:tabs>
          <w:tab w:val="left" w:pos="0"/>
        </w:tabs>
        <w:spacing w:after="0" w:line="240" w:lineRule="auto"/>
        <w:ind w:firstLine="567"/>
        <w:jc w:val="center"/>
        <w:rPr>
          <w:rFonts w:ascii="Times New Roman" w:hAnsi="Times New Roman" w:cs="Times New Roman"/>
          <w:b/>
          <w:sz w:val="24"/>
          <w:szCs w:val="24"/>
          <w:lang w:val="kk-KZ"/>
        </w:rPr>
      </w:pPr>
    </w:p>
    <w:p w14:paraId="3E278A67" w14:textId="77777777" w:rsidR="0046526F" w:rsidRDefault="0046526F" w:rsidP="002C31FD">
      <w:pPr>
        <w:tabs>
          <w:tab w:val="left" w:pos="0"/>
        </w:tabs>
        <w:spacing w:after="0" w:line="240" w:lineRule="auto"/>
        <w:ind w:firstLine="567"/>
        <w:jc w:val="center"/>
        <w:rPr>
          <w:rFonts w:ascii="Times New Roman" w:hAnsi="Times New Roman" w:cs="Times New Roman"/>
          <w:b/>
          <w:sz w:val="24"/>
          <w:szCs w:val="24"/>
          <w:lang w:val="kk-KZ"/>
        </w:rPr>
      </w:pPr>
    </w:p>
    <w:p w14:paraId="2EB912C3" w14:textId="77777777" w:rsidR="002C31FD"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0D118082" w14:textId="77777777" w:rsidR="002C31FD" w:rsidRPr="007043FE" w:rsidRDefault="002C31FD" w:rsidP="002C31FD">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14:paraId="737BC182" w14:textId="77777777" w:rsidR="002C31FD" w:rsidRPr="007043FE" w:rsidRDefault="002C31FD" w:rsidP="002C31FD">
      <w:pPr>
        <w:tabs>
          <w:tab w:val="left" w:pos="0"/>
        </w:tabs>
        <w:spacing w:after="0" w:line="240" w:lineRule="auto"/>
        <w:ind w:firstLine="567"/>
        <w:jc w:val="center"/>
        <w:rPr>
          <w:rFonts w:ascii="Times New Roman" w:hAnsi="Times New Roman" w:cs="Times New Roman"/>
          <w:b/>
          <w:sz w:val="24"/>
          <w:szCs w:val="24"/>
          <w:lang w:val="kk-KZ"/>
        </w:rPr>
      </w:pPr>
    </w:p>
    <w:p w14:paraId="6DBB8099" w14:textId="77777777" w:rsidR="002C31FD" w:rsidRPr="007043FE" w:rsidRDefault="002C31FD" w:rsidP="002C31FD">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1-дәріс. </w:t>
      </w:r>
      <w:r w:rsidRPr="00FD4CFE">
        <w:rPr>
          <w:rFonts w:ascii="Times New Roman" w:hAnsi="Times New Roman" w:cs="Times New Roman"/>
          <w:b/>
          <w:sz w:val="24"/>
          <w:szCs w:val="24"/>
          <w:lang w:val="kk-KZ"/>
        </w:rPr>
        <w:t xml:space="preserve">« </w:t>
      </w:r>
      <w:r w:rsidRPr="00FD4CFE">
        <w:rPr>
          <w:rFonts w:ascii="Times New Roman" w:hAnsi="Times New Roman" w:cs="Times New Roman"/>
          <w:b/>
          <w:noProof/>
          <w:sz w:val="24"/>
          <w:szCs w:val="24"/>
          <w:lang w:val="kk-KZ"/>
        </w:rPr>
        <w:t xml:space="preserve">Жастарды                     зерттеу       мәселелерінің         әлеуметтік </w:t>
      </w:r>
      <w:r w:rsidRPr="00FD4CFE">
        <w:rPr>
          <w:rFonts w:ascii="Times New Roman" w:hAnsi="Times New Roman" w:cs="Times New Roman"/>
          <w:b/>
          <w:noProof/>
          <w:spacing w:val="-1"/>
          <w:sz w:val="24"/>
          <w:szCs w:val="24"/>
          <w:lang w:val="kk-KZ"/>
        </w:rPr>
        <w:t xml:space="preserve">және                         теориялық </w:t>
      </w:r>
      <w:r w:rsidRPr="00FD4CFE">
        <w:rPr>
          <w:rFonts w:ascii="Times New Roman" w:hAnsi="Times New Roman" w:cs="Times New Roman"/>
          <w:b/>
          <w:noProof/>
          <w:sz w:val="24"/>
          <w:szCs w:val="24"/>
          <w:lang w:val="kk-KZ"/>
        </w:rPr>
        <w:t>алғышарттары.</w:t>
      </w:r>
      <w:r>
        <w:rPr>
          <w:sz w:val="24"/>
          <w:szCs w:val="24"/>
          <w:lang w:val="kk-KZ"/>
        </w:rPr>
        <w:t xml:space="preserve"> </w:t>
      </w:r>
      <w:r>
        <w:rPr>
          <w:rFonts w:ascii="Times New Roman" w:hAnsi="Times New Roman" w:cs="Times New Roman"/>
          <w:b/>
          <w:sz w:val="24"/>
          <w:szCs w:val="24"/>
          <w:lang w:val="kk-KZ"/>
        </w:rPr>
        <w:t>П</w:t>
      </w:r>
      <w:r w:rsidRPr="007043FE">
        <w:rPr>
          <w:rFonts w:ascii="Times New Roman" w:hAnsi="Times New Roman" w:cs="Times New Roman"/>
          <w:b/>
          <w:sz w:val="24"/>
          <w:szCs w:val="24"/>
          <w:lang w:val="kk-KZ"/>
        </w:rPr>
        <w:t>ән</w:t>
      </w:r>
      <w:r>
        <w:rPr>
          <w:rFonts w:ascii="Times New Roman" w:hAnsi="Times New Roman" w:cs="Times New Roman"/>
          <w:b/>
          <w:sz w:val="24"/>
          <w:szCs w:val="24"/>
          <w:lang w:val="kk-KZ"/>
        </w:rPr>
        <w:t>н</w:t>
      </w:r>
      <w:r w:rsidRPr="007043FE">
        <w:rPr>
          <w:rFonts w:ascii="Times New Roman" w:hAnsi="Times New Roman" w:cs="Times New Roman"/>
          <w:b/>
          <w:sz w:val="24"/>
          <w:szCs w:val="24"/>
          <w:lang w:val="kk-KZ"/>
        </w:rPr>
        <w:t xml:space="preserve">нің мақсаты, міндеттері  және құрылымы. </w:t>
      </w:r>
    </w:p>
    <w:p w14:paraId="4D416ED5" w14:textId="77777777" w:rsidR="002C31FD" w:rsidRPr="007043FE" w:rsidRDefault="002C31FD" w:rsidP="002C31FD">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6245C7F4" w14:textId="77777777" w:rsidR="002C31FD" w:rsidRPr="007043FE" w:rsidRDefault="002C31FD" w:rsidP="002C31FD">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w:t>
      </w:r>
      <w:r>
        <w:rPr>
          <w:rFonts w:ascii="Times New Roman" w:hAnsi="Times New Roman" w:cs="Times New Roman"/>
          <w:b/>
          <w:sz w:val="24"/>
          <w:szCs w:val="24"/>
          <w:lang w:val="kk-KZ"/>
        </w:rPr>
        <w:t xml:space="preserve">« ҚР Жастар саясаты: әлеуметтік -педагогикалық контекст </w:t>
      </w:r>
      <w:r w:rsidRPr="007043FE">
        <w:rPr>
          <w:rFonts w:ascii="Times New Roman" w:hAnsi="Times New Roman" w:cs="Times New Roman"/>
          <w:b/>
          <w:sz w:val="24"/>
          <w:szCs w:val="24"/>
          <w:lang w:val="kk-KZ"/>
        </w:rPr>
        <w:t>» пәнінің мақсаты, міндеттері</w:t>
      </w:r>
      <w:r>
        <w:rPr>
          <w:rFonts w:ascii="Times New Roman" w:hAnsi="Times New Roman" w:cs="Times New Roman"/>
          <w:b/>
          <w:sz w:val="24"/>
          <w:szCs w:val="24"/>
          <w:lang w:val="kk-KZ"/>
        </w:rPr>
        <w:t>.</w:t>
      </w:r>
    </w:p>
    <w:p w14:paraId="2A14CF08" w14:textId="77777777" w:rsidR="002C31FD" w:rsidRPr="007043FE" w:rsidRDefault="002C31FD" w:rsidP="002C31FD">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w:t>
      </w:r>
      <w:r>
        <w:rPr>
          <w:rFonts w:ascii="Times New Roman" w:hAnsi="Times New Roman" w:cs="Times New Roman"/>
          <w:b/>
          <w:sz w:val="24"/>
          <w:szCs w:val="24"/>
          <w:lang w:val="kk-KZ"/>
        </w:rPr>
        <w:t>« ҚР Жастар саясаты.</w:t>
      </w:r>
    </w:p>
    <w:p w14:paraId="7B573541" w14:textId="77777777" w:rsidR="002C31FD" w:rsidRPr="007043FE" w:rsidRDefault="002C31FD" w:rsidP="002C31FD">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w:t>
      </w:r>
      <w:r>
        <w:rPr>
          <w:rFonts w:ascii="Times New Roman" w:hAnsi="Times New Roman" w:cs="Times New Roman"/>
          <w:b/>
          <w:sz w:val="24"/>
          <w:szCs w:val="24"/>
          <w:lang w:val="kk-KZ"/>
        </w:rPr>
        <w:t xml:space="preserve">« ҚР Жастар саясаты: әлеуметтік -педагогикалық контекст </w:t>
      </w:r>
      <w:r w:rsidRPr="007043FE">
        <w:rPr>
          <w:rFonts w:ascii="Times New Roman" w:hAnsi="Times New Roman" w:cs="Times New Roman"/>
          <w:b/>
          <w:sz w:val="24"/>
          <w:szCs w:val="24"/>
          <w:lang w:val="kk-KZ"/>
        </w:rPr>
        <w:t>» пәнінің мақсаты, міндеттері</w:t>
      </w:r>
      <w:r>
        <w:rPr>
          <w:rFonts w:ascii="Times New Roman" w:hAnsi="Times New Roman" w:cs="Times New Roman"/>
          <w:b/>
          <w:sz w:val="24"/>
          <w:szCs w:val="24"/>
          <w:lang w:val="kk-KZ"/>
        </w:rPr>
        <w:t>.</w:t>
      </w:r>
    </w:p>
    <w:p w14:paraId="5BA2E62A" w14:textId="77777777" w:rsidR="002C31FD" w:rsidRPr="007043FE" w:rsidRDefault="002C31FD" w:rsidP="002C31FD">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1364B44C"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196595B0" w14:textId="77777777" w:rsidR="002C31FD" w:rsidRPr="007043FE" w:rsidRDefault="002C31FD" w:rsidP="002C31FD">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Ұсынылып отырған </w:t>
      </w:r>
      <w:r w:rsidRPr="007043FE">
        <w:rPr>
          <w:rFonts w:ascii="Times New Roman" w:hAnsi="Times New Roman" w:cs="Times New Roman"/>
          <w:b/>
          <w:sz w:val="24"/>
          <w:szCs w:val="24"/>
          <w:lang w:val="kk-KZ"/>
        </w:rPr>
        <w:t>пән</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692C3EC0" w14:textId="77777777" w:rsidR="002C31FD" w:rsidRPr="007043FE" w:rsidRDefault="002C31FD" w:rsidP="002C31FD">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w:t>
      </w:r>
      <w:r>
        <w:rPr>
          <w:rFonts w:ascii="Times New Roman" w:hAnsi="Times New Roman" w:cs="Times New Roman"/>
          <w:sz w:val="24"/>
          <w:szCs w:val="24"/>
          <w:lang w:val="kk-KZ"/>
        </w:rPr>
        <w:t xml:space="preserve"> жастарға </w:t>
      </w:r>
      <w:r w:rsidRPr="007043FE">
        <w:rPr>
          <w:rFonts w:ascii="Times New Roman" w:hAnsi="Times New Roman" w:cs="Times New Roman"/>
          <w:sz w:val="24"/>
          <w:szCs w:val="24"/>
          <w:lang w:val="kk-KZ"/>
        </w:rPr>
        <w:t>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61704655"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2B470B03" w14:textId="77777777" w:rsidR="002C31FD" w:rsidRPr="007043FE" w:rsidRDefault="002C31FD" w:rsidP="002C31FD">
      <w:pPr>
        <w:pStyle w:val="a3"/>
        <w:numPr>
          <w:ilvl w:val="0"/>
          <w:numId w:val="1"/>
        </w:numPr>
        <w:ind w:left="0"/>
        <w:jc w:val="both"/>
        <w:rPr>
          <w:b w:val="0"/>
          <w:bCs/>
          <w:sz w:val="24"/>
          <w:szCs w:val="24"/>
          <w:u w:val="single"/>
          <w:lang w:val="kk-KZ"/>
        </w:rPr>
      </w:pPr>
      <w:r>
        <w:rPr>
          <w:b w:val="0"/>
          <w:sz w:val="24"/>
          <w:szCs w:val="24"/>
          <w:lang w:val="kk-KZ"/>
        </w:rPr>
        <w:t xml:space="preserve"> Жастар саясатының </w:t>
      </w:r>
      <w:r w:rsidRPr="007043FE">
        <w:rPr>
          <w:b w:val="0"/>
          <w:sz w:val="24"/>
          <w:szCs w:val="24"/>
          <w:lang w:val="kk-KZ"/>
        </w:rPr>
        <w:t>мәнін тануға бағдарлау;</w:t>
      </w:r>
    </w:p>
    <w:p w14:paraId="5F7E4DA7" w14:textId="77777777" w:rsidR="002C31FD" w:rsidRPr="007043FE" w:rsidRDefault="002C31FD" w:rsidP="002C31FD">
      <w:pPr>
        <w:pStyle w:val="a3"/>
        <w:numPr>
          <w:ilvl w:val="0"/>
          <w:numId w:val="1"/>
        </w:numPr>
        <w:ind w:left="0"/>
        <w:jc w:val="both"/>
        <w:rPr>
          <w:b w:val="0"/>
          <w:sz w:val="24"/>
          <w:szCs w:val="24"/>
          <w:lang w:val="kk-KZ"/>
        </w:rPr>
      </w:pPr>
      <w:r>
        <w:rPr>
          <w:b w:val="0"/>
          <w:sz w:val="24"/>
          <w:szCs w:val="24"/>
          <w:lang w:val="kk-KZ"/>
        </w:rPr>
        <w:t xml:space="preserve"> Білім беру </w:t>
      </w:r>
      <w:r w:rsidRPr="007043FE">
        <w:rPr>
          <w:b w:val="0"/>
          <w:sz w:val="24"/>
          <w:szCs w:val="24"/>
          <w:lang w:val="kk-KZ"/>
        </w:rPr>
        <w:t>әрекетінің тұғырларын, ұстанымдарын, кезеңдерін үйрету;</w:t>
      </w:r>
    </w:p>
    <w:p w14:paraId="0B75D829" w14:textId="77777777" w:rsidR="002C31FD" w:rsidRPr="007043FE" w:rsidRDefault="002C31FD" w:rsidP="002C31FD">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14:paraId="42F2643A" w14:textId="77777777" w:rsidR="002C31FD" w:rsidRPr="007043FE" w:rsidRDefault="002C31FD" w:rsidP="002C31FD">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67FBDBE9" w14:textId="77777777" w:rsidR="002C31FD" w:rsidRPr="007043FE" w:rsidRDefault="002C31FD" w:rsidP="002C31FD">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4430677D" w14:textId="77777777" w:rsidR="002C31FD" w:rsidRPr="007043FE" w:rsidRDefault="002C31FD" w:rsidP="002C31FD">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0FFF0B31" w14:textId="77777777" w:rsidR="002C31FD" w:rsidRPr="007043FE" w:rsidRDefault="002C31FD" w:rsidP="002C31FD">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lastRenderedPageBreak/>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465D160A" w14:textId="77777777" w:rsidR="002C31FD" w:rsidRPr="007043FE" w:rsidRDefault="002C31FD" w:rsidP="002C31FD">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бұл кешен білім берудің жаңа нәтижелерін ұйымдастырушылық және адам ресурстарын дамыту тұрғысынан қамтамасыз ететін педагогикалық жобалаудың 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7C236328" w14:textId="77777777" w:rsidR="002C31FD" w:rsidRPr="007043FE" w:rsidRDefault="002C31FD" w:rsidP="002C31FD">
      <w:pPr>
        <w:tabs>
          <w:tab w:val="left" w:pos="9720"/>
        </w:tabs>
        <w:spacing w:after="0" w:line="240" w:lineRule="auto"/>
        <w:ind w:firstLine="709"/>
        <w:jc w:val="both"/>
        <w:rPr>
          <w:rFonts w:ascii="Times New Roman" w:hAnsi="Times New Roman" w:cs="Times New Roman"/>
          <w:b/>
          <w:i/>
          <w:sz w:val="24"/>
          <w:szCs w:val="24"/>
          <w:lang w:val="be-BY"/>
        </w:rPr>
      </w:pPr>
    </w:p>
    <w:p w14:paraId="749FFA73"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385816F9" w14:textId="77777777" w:rsidR="002C31FD" w:rsidRPr="007043FE" w:rsidRDefault="002C31FD" w:rsidP="002C31FD">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2676186A" w14:textId="77777777" w:rsidR="002C31FD" w:rsidRPr="007043FE" w:rsidRDefault="002C31FD" w:rsidP="002C31FD">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14:paraId="1B9358B3"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w:t>
      </w:r>
      <w:r w:rsidRPr="007043FE">
        <w:rPr>
          <w:rFonts w:ascii="Times New Roman" w:hAnsi="Times New Roman" w:cs="Times New Roman"/>
          <w:sz w:val="24"/>
          <w:szCs w:val="24"/>
          <w:lang w:val="kk-KZ"/>
        </w:rPr>
        <w:lastRenderedPageBreak/>
        <w:t>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7EBE9BB9"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14:paraId="7168FA18"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14:paraId="634F6E8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14:paraId="794FAB45"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14:paraId="006A76CC"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14:paraId="0F5C25FC"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5D29FF06"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14:paraId="2F2983A7"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66AC603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14:paraId="7DF3901E"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03ECB7F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2B59B23B"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14:paraId="2B1749D1" w14:textId="77777777" w:rsidR="002C31FD" w:rsidRPr="007043FE" w:rsidRDefault="002C31FD" w:rsidP="002C31FD">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14:paraId="37779C3C" w14:textId="77777777" w:rsidR="002C31FD" w:rsidRPr="007043FE" w:rsidRDefault="002C31FD" w:rsidP="002C31FD">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14:paraId="02B18450"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14:paraId="6F2DB4B8"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14:paraId="477AF7DF"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14:paraId="53840EB0"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14:paraId="0C34464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14:paraId="4C78476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14:paraId="3D579302"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14:paraId="63AF78BC"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14:paraId="5DB7A94C"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14:paraId="69E6C31D"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14:paraId="54D82F10"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14:paraId="04925880"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14:paraId="7D59D840"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w:t>
      </w:r>
      <w:r w:rsidRPr="007043FE">
        <w:rPr>
          <w:rFonts w:ascii="Times New Roman" w:hAnsi="Times New Roman" w:cs="Times New Roman"/>
          <w:sz w:val="24"/>
          <w:szCs w:val="24"/>
          <w:lang w:val="kk-KZ"/>
        </w:rPr>
        <w:lastRenderedPageBreak/>
        <w:t xml:space="preserve">гимназияға өтуін жобалау, немесе бір ел бойынша білім беруді дамытуды жобалау әрекетерін жатқыза аламыз. </w:t>
      </w:r>
    </w:p>
    <w:p w14:paraId="7ACA0077"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14:paraId="3280C0C1"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14:paraId="106F78C5"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14:paraId="1F78CA13"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14:paraId="77ED10B1"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14:paraId="5CA655AD"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14:paraId="7431C5F4"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14:paraId="3484285D" w14:textId="77777777" w:rsidR="002C31FD" w:rsidRPr="007043FE" w:rsidRDefault="002C31FD" w:rsidP="002C31FD">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14:paraId="4D0D420A"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14:paraId="10AB53B3"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14:paraId="17B6BA3E"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14:paraId="5813A98C"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14:paraId="055C5593"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14:paraId="424BA997"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14:paraId="6BB5E0BE"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3B7BBF87" w14:textId="77777777" w:rsidR="002C31FD" w:rsidRPr="007043FE" w:rsidRDefault="002C31FD" w:rsidP="002C31FD">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667CF953" w14:textId="77777777" w:rsidR="002C31FD" w:rsidRPr="00CD5C6D" w:rsidRDefault="002C31FD" w:rsidP="002C31FD">
      <w:pPr>
        <w:spacing w:before="100" w:beforeAutospacing="1" w:after="100" w:afterAutospacing="1" w:line="360" w:lineRule="auto"/>
        <w:ind w:firstLine="708"/>
        <w:jc w:val="both"/>
        <w:rPr>
          <w:rFonts w:ascii="Times New Roman" w:eastAsia="Times New Roman" w:hAnsi="Times New Roman" w:cs="Times New Roman"/>
          <w:b/>
          <w:sz w:val="28"/>
          <w:szCs w:val="28"/>
          <w:lang w:val="kk-KZ"/>
        </w:rPr>
      </w:pPr>
      <w:r w:rsidRPr="00CD5C6D">
        <w:rPr>
          <w:rFonts w:ascii="Times New Roman" w:eastAsia="Times New Roman" w:hAnsi="Times New Roman" w:cs="Times New Roman"/>
          <w:b/>
          <w:sz w:val="28"/>
          <w:szCs w:val="28"/>
          <w:lang w:val="kk-KZ"/>
        </w:rPr>
        <w:t>Жастардың әлеуметтену мәселесі</w:t>
      </w:r>
    </w:p>
    <w:p w14:paraId="6375D95D"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r w:rsidRPr="00CD5C6D">
        <w:rPr>
          <w:rFonts w:ascii="Times New Roman" w:hAnsi="Times New Roman" w:cs="Times New Roman"/>
          <w:sz w:val="24"/>
          <w:szCs w:val="24"/>
          <w:lang w:val="kk-KZ"/>
        </w:rPr>
        <w:t xml:space="preserve">Ерекше әлеуметтік топ болып есептелетін жастардың негізгі мазмұнды ерекшеліктерінің теориялық анықтамасы, әдетте олардың әлеуметтік нормаларды игеру процесін бөліп алып қарауды қажет етеді. Шын мәнінде, адамда әлеуметтену процесі жүреді, яғни ол қартайғанға дейін өмір бойы көпжақты әлеуметтік нормаларды және мәдени құндылықтарды, әлеуметтік тәжірибе формаларын игереді. Сонымен бір мезгілде </w:t>
      </w:r>
      <w:r w:rsidRPr="00CD5C6D">
        <w:rPr>
          <w:rFonts w:ascii="Times New Roman" w:hAnsi="Times New Roman" w:cs="Times New Roman"/>
          <w:sz w:val="24"/>
          <w:szCs w:val="24"/>
          <w:lang w:val="kk-KZ"/>
        </w:rPr>
        <w:lastRenderedPageBreak/>
        <w:t>белсенді әлеуметтену процесі де үстемдік етеді. Осы кезеңнің сапалық шекарасы адамның репродуктивті жасқа келуі болып табылады. Бұл кезеңде жастар да әлеуметтік үлгілер мен нормаларды игеру процесіне белсенді түрде қатысады.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Тұлғалық даму ретіндегі әлеуметтік жүйеде де, қоғамның тұрақты дамуында да ерекше рөл жеке тұлғаның қоғамға интеграциялануы процесі ретіндегі табысты әлеуметтену мүмкіндігін қамтамасыз ететін институттарға берілген. Ғылыми әдебиеттерде әлеуметтену адамның әлеуметтік мәнінің қалыптасу, оның қоғамдық қатынастар жүйесіне ену, оның қоғамдық өмірдің субъектісі қатарындағы қалыптасу процесі ретінде айқындалады. Әлеуметтенуді «жеке тұлғаның қоғамның объективтік әлеміне немесе оның кейбір бөлігіне жан-жақты және біртіндеп енуі ретінде белгілеуге болады» . Әлеуметтенудің процестері әлеуметтік, экономикалық, саяси, рухани қанағаттанарлық ақиқаттардың өзгерістеріне жауап беретін нормалардың регулятивті қызметінде, тәртіп стереотиптерінің, иерархия мен дәстүрлердің, салттардың, білімдер мен нышандардың әлеуметтік танылған ұрпақтан ұрпаққа берілетін жеке тұлғаның интернализациялануына немесе әлеуметтенуіне байланысты болады. Осылайша, тұлғаның меншікке айналуы мынадай екі векторды қамтиды: сабақтастық – алдыңғы өткен мәдени тәжірибені игеру және даму – жаңа әлеуметтік үйренудің жаңа стратегияларын игеру, инновациялылық.</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Әрбір қоғамда және де әрбір әлеуметтік топта дәстүрлер мен инновациялардың арақатынасында ерекше тип бар. Мысалы, Қазақстанда жастардың арасында жүргізілген әлеуметтік сауалнаманың мәліметтері бойынша , қазақ жастарының 91,2 %-і, өздерінің ұлттық дәстүрлерін «өте жақсы білетіндігін», ал қазақ жастары арасындағы респонденттердің 52,8 %-і «өз халқының дәстүрлерін мұқият сақтауға тырысатындығын» атап көрсетті. Басқа этникалық топтарда бұл көрсеткіш 38,4 %-і құрады. Сонымен қатар қазақстандық жастар қазіргі өмірдің ырғағына теңбе-тең нормативтік-құндылық кешенін белсенді және жеткілікті деңгейде тиімді игеруде. Біздің елдегі жастардың әлеуметтену процестерінде жанжалды болғанымен бірақ антогонистік асқақтаған емес, дәстүрлер мен инновациялардың құндылық қатынастарының қалыптастырылған типі белгіленуде. Батыс елдерінде өзінің табиғи иерархиясы бар отбасының тоқырауы белең алғандығы туралы және оның зардабынан ұрпақтан ұрпаққа берілетін мәдени кодтардың берілу бірізділігінің бұзылып жатқандығы белсенді талқылануда. Бір жағынан, өзіндік мәдени дәстүрлердің, діннің, ұлттың және отбасының белгілі бір құндылық мазмұнының сақталуы, жаңа мәдени формалардан алшақтауы барысында генерация аралық мәдениет тасымалының механизациялануына, «бірізді, келешекке ұмтылған» (project identity) сияқты мәдени өзіндік қалпының пайда болуының мүмкін еместігіне және қоғамның жалпы алғанда қайта құрылуына бағытталғандығына әкеледі (Мануэль Кастельс).</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Осыған байланысты «Әзірбайжандағы жастардың жағдайы» туралы 2007 жылғы талдау есебінде келтірілген сараптау бағалары мен деректерін келтіруге болады. Бұл жерде, атап айтқанда, қазіргі заманғы әзірбайжан жастары өкілдерінің басым көпшілігі ерекше менталитетке иеміз деп есептейді. Бірақ, оның ерекшелендіретін сипаттарын атай отырып, олар істің мәнісі бойынша дәстүрлі қоғамның мәдениетіне тән – ата-анаға, үлкендерге, этномәдени дәстүрлерлерге және салттарға, басым құндылықтар мен нормаларға құрмет сияқты сипаттамаларды қайталайды. Жастардың өздерінің пікірі бойынша, мұндай бағдарлар өз кезегінде жағымды да жағымсыз да салдарларға әкеп соққтырады, жастар оларды «өзін тұлға ретінде сезінуден қорқу», «өзінің әлеуметтік мәртебесін жоғалтып алудан қорқу» арқылы үлкендердің айтқанымен жүру сияқты сипаттармен көрсетеді. Ата-ана қамқорлығы мен олардың ықпалына бағынудың гипертрофирленген формалары жастардың өздерінің өмірлік жолын айқындайтын өз бетінше шешім қабылдауды тоқтатып, «бұл жөнінде үлкендерден нұсқаулар күтеді». Күшті туыстық байланыстардың болуы, отбасының берік ынтымағы бір жағынан күрделі өмірлік жағдайларда өмір сүріп кетуге </w:t>
      </w:r>
      <w:r w:rsidRPr="00CD5C6D">
        <w:rPr>
          <w:rFonts w:ascii="Times New Roman" w:hAnsi="Times New Roman" w:cs="Times New Roman"/>
          <w:sz w:val="24"/>
          <w:szCs w:val="24"/>
          <w:lang w:val="kk-KZ"/>
        </w:rPr>
        <w:lastRenderedPageBreak/>
        <w:t>кепілдік береді, «әлеуметтік саясаттың орнын басады», «әлеуметтік қорғалғандық сезімін береді», жастар қылмысының көлемін азайтады. Басқа жағынан, қатал отбасылық тәртіп «үлкендердің мамандық таңдауда, отбасын құруда, балалардың туылуында және т. б. шексіз қысым жасауы» қаупінен тұрады. Бірақ олардың өздері белгілеген әлеуметтендірудің дәстүрлі типіндегі «негативтерді» жастардың көпшілігі мұны «осылай қабылданған» дей отырып, қалыпты жағдай ретінде қабылдайды. Осылайша, «құндылық диссонансының мүмкіндігі танылады: өз дәстүрлері күшті дамыған қоғамның өкілі ретінде, әзірбайжан жастарының өкілі тәртіптің дәстүрлі модельдерін сақтауға қажетті өз өмірінің регулятивті ерекшеліктерінің барлығына түсіністікпен қарайды»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Әлеуметтендіру көп жағдайда жеке тұлғаның болашағы мен оның қоғамға енуінің табыстылығын ғана емес, сонымен қатар өмір сүру қабілеттілігін, дамуын, қоғамның өзінің жаңаруын анықтайды. Қазіргі Қазақстанның жастары қандай құндылықтарды, қағидаларды, идеалдарды қабылдайды, қайсысын қабылдамайды – жастардың әлеуметтенуі мен аға ұрпақпен қатынасының үйлесімділігінің басты мәселесі осы.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Әлеуметтенудің типтері, формалары және мазмұны түрлі негіздемелер бойынша қоғамның типі бойынша архаикалық, касталық, корпоративтік-сословиелік; мәдениетінің түрі бойынша мономәдениетті, полимәдениетті; өмір сүрудің әлеуметтік ерекшеліктеріне сәйкес саяси, экономикалық, кәсіби, құқықтық, танымдық және т. б. болып анықталады. Әлеуметтену тұжырымдамасы нормативтік-теориялық тұжырымдама болып табылады. Әлеуметтендірудің зерттеуінде осы және басқа қоғамдағы нақты қызмет ететін әлеуметтенудің нормативтік модельдері айқындалуы тиіс, сонымен сәйкес «эталондық» сипаттары мен осы аталған әлеуметтік ортаның көзқарасы бойынша «айнымалы» көрсеткіштер сипаттамалары да анықталады. Әлеуметтенудің идеалды-нормативті және девиантты түрлерінің арасындағы айырмашылық қатаң белгіленуі мүмкін және қоғамның өзінің сипатына қарай өзгермелі болуы мүмкін. Адам қоғамын К. Леви-Строс «суық» және «ыстық» деп екі типке бөледі. Суық қоғамдарда әлеуметтендіру нормалары мен оның табысты болуының көрсеткіштеріне әдетте, баламалы мүмкіндіктерге арналған кеңістіктер қалдырмастан әлеуметтік стратификациялық топтар мен қоғамды толығымен алғанда әрқайсысына қатаң белгіленеді. «Ыстық» қоғамдарда нормативтік-құндылық көріністері түрлене байқалады, автономия және қоғамдастықтағы интеграциялану түрін тұлғаның өзі еркін таңдай алу көріністерін қамтиды. А. И. Ковалева «Әлеуметтендіру тәжірибесінің қазіргі таңдағы қоғамдағы үлкен ала-құлалығы әлеуметтендірудің нақты шекараларын кеңейтеді, оның сыртқы участоктарын күшейтеді, оның эмприкалық фиксациясын қиналтады» , – деп көрсетеді. Норма мен ауытқушылықтың шекаралары тұрақсыз әрі сенімсіз болады. Олардың көрсеткіштері мәдениеттің нормативтік-құндылық кешенінде белгіленетін дәстүрлі талаптары аясынан оның аморфтылығымен, солқылдақтығымен, өзгергіштігімен және т. б. қоғамдық пікір арқылы тәртіп пен сананы ауызша реттеу саласына ауысады.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Одан басқа, әлеуметтік қолданатын, тиімді, қолайлы, шыдамды, талқыланатын көрсеткіштер жалпы негіздегі қоғамдағы бірыңғайлылығынан айрылады, кәсіби, жыныстық-жастық, этномәдениеттік, конфессиональды және т. б. ұқсастық модельдері мен жалпылықтарында жүйелі социумдық құрылымдар саласында беріледі. Топтық ынтымақтастықтың байланысы адамның тұлғалық қалыптасуында күшті әсерін тигізеді. Мұнда әлеуметтендірудің институционалды формалары дағдарысқа ұшырайды. Ресей әлеуметтанушылары жүргізген сауалнамада оқушылар мектептің олардың көзқарасы мен өмірлік ұстанымына және танымдық-құндылық бағыттарына тигізетін әсеріне өте төмен баға берді: 82 %-і олардың этикалық идеалдарының қалыптасуындағы мектептің ролін жоққа шығарады, соншасы олардың өмір танымын қалыптастыруға мектептің қатысы бар деп есептейді; 87 %-і мектеп олардың кәсіп таңдауында ешқандай роль атқармады деп </w:t>
      </w:r>
      <w:r w:rsidRPr="00CD5C6D">
        <w:rPr>
          <w:rFonts w:ascii="Times New Roman" w:hAnsi="Times New Roman" w:cs="Times New Roman"/>
          <w:sz w:val="24"/>
          <w:szCs w:val="24"/>
          <w:lang w:val="kk-KZ"/>
        </w:rPr>
        <w:lastRenderedPageBreak/>
        <w:t>көрсетті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Өзіне өзі берілген адам, әсіресе, жас адам, көбінесе қорғансыз, бағыт-бағдарсыз болып қалады және күйзелістің аз-ақ алдында болады. Кеңес беретін топтардың болмауы және олардың нормаларынан, құндылықтарынан және стандарттарынан тысқары қалу адамды моральдық жалғыздық пен оқшаулануға әкеледі. «Топтық байланысы жоқ адам, сауытсыз тасбақамен тең» , – деп жазады К. Манхейм. Мұнда асоциалды және антисоциалды мәні бойынша топтардың ғана (қылмыстық қоғамдастықтар, секталар), сонымен қатар жастар топтарына қатысты «бөтен» топтарға да қатысты тәртіп нормалары мен модельдері саналы түрде және айқын көрсете отырып, қарама қарсы қойылуы мүмкін. Егер «өз араңда» өтірік, алдау, агрессивтілік, жанжалшылдық, шыдамсыздық, мәртебелік иерархияда жоғары тұрғандарға бағынбау және т. б. жол берілмейтін болса, онда басқаларға қатысты қарым-қатынастар да осы тұрғыда міндетті түрде болып қалыптасады. Мұндай тектегі жасөспірімнің «жетілмеген және бас білдірілмеген менталитеті» (К. Манхейм) ересек адамның таным құрылымына өтуі мүмкін.</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Әлеуметтендіру процестерінде жеке тұлғаның қалыптасуына қоғамның бақыланатын және саналы түрде бағытталатын әсер ету жүйесін ғана есепке алмай, сонымен қатар әлеуметтік ықпалдың латентті жолдарын, әлеуметтік нормаларды игерудің үзілісті формаларын есепке алу қажет. Қоғамның радикалды әлеуметтік-экономикалық, саяси, мәдени қайтақұрылымдары нақты трансформациялар мен әлеуметтендірілген нормаларға әкеледі. Біріншіден, әлеуметтендірудің мақсаты мен бағыты ретінде тұлғаның нормативтік-идеалдық типі туралы ұғым өзгереді. Екіншіден, әлеуметтендірілудің механизмдері, формалары, институционалдық жүйелері өзгереді.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Өз мәні бойынша әлеуметтендірілу жеке тұлғаның өсуі, жеке тұлғаның әлеуметтік қалыптасуының табиғи процестеріне байланысты бара-бар дағдарыстарды еңсеру процесі болып табылады. Егер бұл дағдарыстарды жеңу мүмкін болмаса, әлеуметтендіру процесінде игере алмасақ, онда ауытқушы әлеуметтендірілумен байланысты боламыз. Бұл жағдайда адам үшін әлеуметтік ұқсастыққа деген қалауына қол жеткізе алмаушылық пайда болады, бұл қатынастардың ретсіздіктерін туындатады, қоғаммен, әлеуметтік топпен, өзімен арадағы жанжалдарға жол береді. Трансформация кезеңін бастан кешіп жатқан қазақстандық қоғамда әлеуметтік рольдер мен қызметтерді дербес, реттелмеген таңдау кеңістігі кеңейді, бұл өз кезегінде жастардың әлеуметтендірілуіне теріс ықпалын тигізді. Өмірлік перспективалар мен әлеуметтендірілген нормалардың көптүрлілігі сонымен бір мезгілде белгісіздікке айналып кетеді. Басқа жағынан алғанда, А. И. Ковалева көрсетіп отырғандай, мұндай типтегі қоғамда «қоғамдық өмірдегі жастардың толыққанды қатысуына арналған жеткілікті жағдайларға социум ие болмаса, әлеуметтендіру процесінің тоқтатылу масштабы кеңейеді» . Мұндай қоғамда жас адамдардың өзі қалаған мамандығы бойынша сапалы білім алуына әлеуметтік кепілдіктер барынша төмендейді, жұмысқа орналасуы қиындайды.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Әлеуметтендіру процесіне индивид ерте балалық шағынан кіреді. Әлеуметтендірудің бастапқы негізгі кезеңінде әлеуметтік мәдени маңыздылықтар әлемін, құндылықтарды, нормаларды, нышандарды, талаптарды, тыйымдарды, ескертулерді, себептерді, қалыптарды, интерпретацияларды және т. б. игеру – сияқты интернализациялардың басымдылығы болады. Бұл кезеңнің негізгі ролін отбасы бастапқы әлеуметтендірудің басты және іс жүзінде жалғыз агенті ретінде атқарады. Отбасы мүшелері мотивациялық, когнитивті, құндылық, мағыналылық және т. б. сызбалар арқылы берілетін жеке қабылдауымен ортасын көркейтетін индивид пен әлеуметтік әлемнің арасындағы делдалдар ретіндегі «маңызды басқалар» (Дж. Г. Мид) болып көрінеді. «Бала маңызды басқалардың ролі мен қалыптарын қабылдап алады, яғни оларды жеке өзінікі етіп алады да, </w:t>
      </w:r>
      <w:r w:rsidRPr="00CD5C6D">
        <w:rPr>
          <w:rFonts w:ascii="Times New Roman" w:hAnsi="Times New Roman" w:cs="Times New Roman"/>
          <w:sz w:val="24"/>
          <w:szCs w:val="24"/>
          <w:lang w:val="kk-KZ"/>
        </w:rPr>
        <w:lastRenderedPageBreak/>
        <w:t>оларды интернализациялайды» . Отбасындағы тәрбиенің ерекшеліктері тұлғаның бойында өшпес із қалдырады. Бастапқы әлеуметтендірілу кезеңінде бала ата-ана әлемін жалпы әлемнің жалпылығы ретінде игереді. Әрине бастапқы әлеуметтендірудің кезеңіне қатысты оның механикалық, біржақты сипаты туралы айтуға болмайды. Тұлғаның ерте кезеңіндегі ұқсастық тұлғалылығының қалыптасу барысында құндылықтар мен нормалардың қарама-қарсы жүйелері мысалы, атан-аналар мен құрдастар әлемі сияқты баламалы әлемдер қақтығысып қалады. Мұндай қақтығысулар нәтижесінде пайда болатын жанжалды жағдайлар (психологтар балалардың құрдастарымен араласуы ересектермен араласуына қарағанда сапалы өзгешеліктерге ие екендігін атап көрсетеді) бастапқы әлеуметтендірілу процестерін түпнұсқа драматизммен толтырады.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Әлеуметтендірілудің екінші кезеңі индивидтің әлеуметтік субъектілігінің қалыптасу міндетін шешеді. «Маңызды», «ықпалды» басқаның ролін нақты индивидтер ғана емес, персоналданған, «жалпыланған басқа» – әлеуметтік топ немесе қоғам толығымен орындайды. Бұл өтпелі кезең объективті қарама-қайшылық болып табылады, шешуші дәрежедегі екінші әлеуметттендірілудің табыстылығы балалық шақтағы отбасылық ортаның әсерімен қалыптасқан бұрынғы нормативтік-құндылық кешені мен қоғамның индивидке қоятын тұлғасыз, анонимді нормалар мен талаптары кешенінің ұйқастырылуымен байланысты болады. Психологтар ата-аналармен психологиялық жақындастық дәрежесі жасөспірім кезеңде күрт төмендейтіндігін атап көрсетеді. Мұның себебі, әлеуметтендірілудің бастапқы кезеңінде ересектер ойын ережелеріне еріксіз көндіреді, бала интернализациялайтын ерекше әлем көптеген мүмкін болатын әлемнің бірі ретінде емес, жалғыз іс жүзіндегі әлем болып көрінеді. Бұл әлемнің өзіндік «әлеуметтік орналасуы» (шаруа немесе бизнесмен әлемі, астана немесе шалғай ауыл тұрғыны, түпкілікті тұрғындар мен иммигранттар және т. б.) болатындығын сезіну индивидтің дүниетанымдық қалыптарын – «субъективті ақиқаттың» радикалды трансформациясына әкеледі.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Индивидтің танымында қорытындыланған басқаның инстанциясын қалыптастыру – нәтижесінде «объективті және субъективті ақиқаттар арасындағы симметриялық байланыс орнатылатын» әлеуметтендірілудің шешуші фазасы. Объективті және субъективті ақиқаттар арасындағы симметриялар, келісудің жоғары деңгейін П. Бергер және Т. Лукман «табысты әлеуметтендірілумен» бірдей деп бағалайды, ал бұл ақиқаттардың асимметриясы «табыссыз әлеуметтендірілу» нәтижесі сияқты жіктеледі. Бұл жерде әлеуметтендірілудің – ақиқаттың екі типі – толық симметриясы мен толық ассиметриясы – екі полюсі эмпирикалық тұрғыдан мүмкін емес. «Табыссыз әлеуметтендірілгендердің» маргиналды топтарында әлеуметтік ақиқаттың «контр-анықтамасы» мен осындай анықтамалардағы «контр-ұқсастығын» жүзеге асыратын әлеуметтендірудің жеке және баламалы процестері жіберілуі мүмкін. Негізгі мәселе осы немесе басқа индивидтің әлеуметтендірілу процесінің «өмірбаяндық кездейсоқтығына» байланысты болмайды, бірақ табыссыз әлеуметтендірілудің құрылымдық берілген потенциалының нақты берілген қоғамда болуы көрінеді. К. Манхейм «Қоғамның рухани ахуалы толығымен алғанда индивид үшін төзуге болмайтын шиеленісушіліктің қайнар көзі болуы мүмкін» деп көрсетеді.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А. И. Ковалева көрсеткендей, Ресей қоғамының реформалануы жастардың табысты әлеуметтендірілу, әлеуметтік нормалар мен мәдени құндылықтардың ұрпақтан ұрпаққа берілу ережелерінің жиынтығы эталондарының өзгерістерін шарттап берді. Ол кеңестік әлеуметтендірілу моделімен салыстырғандағы ресей жастарының әлеуметтендірілу моделінің негізгі ерекшеліктерін бөліп көрсетеді: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әлеуметтендірілудің негізгі институттарының трансформациясы;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әлеуметтік регуляцияның құндылық-нормативтік механизмінің дефор-мациясы және </w:t>
      </w:r>
      <w:r w:rsidRPr="00CD5C6D">
        <w:rPr>
          <w:rFonts w:ascii="Times New Roman" w:hAnsi="Times New Roman" w:cs="Times New Roman"/>
          <w:sz w:val="24"/>
          <w:szCs w:val="24"/>
          <w:lang w:val="kk-KZ"/>
        </w:rPr>
        <w:lastRenderedPageBreak/>
        <w:t>әлеуметтік бақылаудың жаңа жүйесінің қалыптасуы;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ұйымдастырылған және стихиялы әлеуметтендіру процестерінің дисба-лансы және олардың стихиялық жағына ауысуы;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қалыптасып келе жатқан тұлғаның автономиясын кеңейту жағында қоғамдық және жеке мүдделер арақатынасының және адамның өз қайраткерлігі, шығармашылығы және бастамасына арналған кеңістіктердің өзгерістері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Қазақстан қоғамының трансформациясы процесінің көптеген ерекшеліктерінің бірі ұрпақтардың құндылық қақтығыстары болып табылады. Бұл қақтығыс алдыңғы өткен тарихи дәуірлердің әрқайсысында болған «әкелер мен балалардың» қақтығысымен салыстырғанда ерекше сипаттар қатарына ие. Қазіргі қақтығыс аға ұрпақтың рухани мұрасын мұрагерлерге беру іс жүзінде жүзеге асырылмай отырғандығымен сипатталады. Жаңа ұрпақтың әлеуметтенуі құндылық бағдарлары мен құндылық иерархиясының радикалды өзгерістері көлеңкесінде өтіп жатыр. Сонымен қатар, әлеуметтенудің өз типінің де өзгерістерге ұшырап жатқандығын атап өтуге болады. М. Вебердің терминдерінде бұл өзгерісті әлеуметтендірілудің құндылық-рационалды типінен мақсатты рационалды түріне өту ретінде белгілеуге болады: «әлеуметтік жағдайлардың өзгеруі, қоғамдық құндылық бағдарларының ауысуы құндылық бағдарларын туындату механизмі үйренісу механизмдеріне жол бере отырып, жетекші роль атқарудан қалатындығына әкеп соқтырады»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Жастардың әлеуметтендірілуінің бұрынғы кеңестік моделі индивидтердің әлеуметтік өмір әрекетіне интеграциялану мүмкіндіктерін қамтамасыз ететін бірізділенген нормативтіліктің; тең старттық мүмкіндіктердің; әлеуметтік-экономикалық және саяси-идеологиялық механизмдердің, институттардың, жағдайлардың, кепілдіктердің болуы сияқты сипатты қырларымен ерекшеленеді. Аға ұрпақ білім мен дағдының, икемділік пен технологиялардың, ал жас ұрпақ үлкендердің жинақтаған мәдени-тарихи тәжірибесін оның маңыздылығы мен қажеттілігіне күмән тудырмастан игеретін тасымалдаушысы болды. Қазіргі жағдай әлеуметтік өмірдің типінің өзінің өзгерісімен анықталады. Жаңа әлеуметтік-экономикалық қағидаларға көшу индивидтерге жаңа өмірлік дағдылар мен әлеуметтік тәртіптің құндылық-нормативтік қалыптарды игеруді ғана емес, сонымен қатар әлеуметтік дамудың алдыңғы кезеңіндегі жеткілікті табысты өмірлік стратегияларды құру мен жүзеге асыруға мүмкіндік беретін дағдылардан бас тартуды талап етеді. Бірақ бұл негіздемеде «ұғымдар мен дағдылардың жаңа жағдайларында қолданылмайтын жүктен іс жүзінде толығымен бостандықтағы қажеттіліктен бас тарту», сияқты жастардың алдында әлеуметтік талаптың радикалды қайта құрулардың проблемасы жастар алдында жоқ деп үзілді-кесілді қорытынды жасауға болмайды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Қазіргі жастардың бастапқы әлеуметтенуі «жаңа жағдайларға тиімсіз, қолайсыз», құндылық бағдарлары мен сенімдерде өскен қазақстандық ұрпаққа жататын әкелер мен шешелердің ықпалымен өтті. Сондықтан қазіргі заманғы жастардың менталитетінде өткен ұрпаққа тән көптеген әлеуметтік-типтік сипаттар қалыптасқан. Бұл ресей социологтарының жүргізген сауалнамаларының деректерінде көрсетілгендей, сұрау салынғандардың жартысы өмірге деген көзқарасына сай олар ата-аналарынан айырмашылықтары жоқ деп есептейтіндігін жоққа шығармайды . Осыған байланысты ұрпақаралық жанжалдар мен қарама-қайшылықтардың проблемасына менталитеттің номикалық құрылымының бастапқы әлеуметтенуі немесе индивидтің ресоциализация проблемасының нәтижесінде пайда болған «демонтаж» күрделі проблемасының арасындағы үзіліссіз байланысқан түрі пайда болады.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lastRenderedPageBreak/>
        <w:t>А. И. Ковалеваның пікірінше, сектордың тарылуы мен мемлекеттік әлеуметтендіру институттарының кеңестік дәуірдегі жастардың әлеуметтену процестерінің кезеңіндегі ролінің азаюының жалпы көріністері астарында өмір сүрудің жоғары деңгейде түрленуі, материалдық жағдайдың деңгейіне, қоғамдық ресурстарға қол жеткізудің және т. б. дифференциясына байланысты көлденең және тігінен спектрінің кеңеюімен анықталады. Процестердің өзгерістер динамикасының тікелей қарама-қарсы бағасын (іс жүзіндегі сол негіздемелерде) Л. Е. Кесельман мен М. Г. Мацкевич береді. Олардың пікірінше, «әлеуметтенген лаг» қоғамның бір әлеуметтік-экономикалық жүйеден басқасына өту барысында қоғамның жеделдетілген трансформациясы кезеңінде белгілі деңгейде тарылады . Әлеуметтік үйренісу, карьералық өсу, сапалы білім алу, жұмысқа орналасу және т. б. сияқты көптеген мүмкіндіктер «алтын жастар» өкілдерінің ғана қол жеткізе алатын нақты ақиқаттарына айналады. Субъективті таңдалған ұсқастық субъектінің әлеуметтік-құрылымдық жағдайына қарама-қарсылыққа енуі, фантастикалық, орындалмайтын жобаға айналуы мүмкін. Мен-ұқсастықтың тым жоғары көтерілген өлшемі ауыр эмоционалды, рухани-танымдық дағдарысқа ұшыратуы мүмкін.</w:t>
      </w:r>
    </w:p>
    <w:p w14:paraId="3B20BA6C"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p>
    <w:p w14:paraId="719CA1D0"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p>
    <w:p w14:paraId="20F8ADF0"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p>
    <w:p w14:paraId="7F358FF3"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p>
    <w:p w14:paraId="44E04D38" w14:textId="77777777" w:rsidR="002C31FD" w:rsidRPr="00CD5C6D" w:rsidRDefault="002C31FD" w:rsidP="002C31FD">
      <w:pPr>
        <w:spacing w:after="100" w:afterAutospacing="1" w:line="240" w:lineRule="auto"/>
        <w:ind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 xml:space="preserve">«Студент» - латын тілінен аударғанда ынтамен жұмыс істеуші, білімді меңгеруші деген мағына береді. Егер, студент 17-20 жастағы тұлға ретінде қарастырылса, бұл оның өнегелі және эстетикалық сезімдерінің белсенді дамитын, мінез-құлқының қалыптасып тұрақтанатын, есеюдің әлеуметтік рольдерінің  (азаматтық, кәсіптік, еңбек және т.б.) толық кешенін меңгеретін кезеңі. Психологиялық жағынан қарағанда, студенттердің жеке тұлға болып қалыптасып, дамуына биологиялық, психологиялық, әлеуметтік факторлар әсер етеді. </w:t>
      </w:r>
    </w:p>
    <w:p w14:paraId="6BFF4591"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Жаһандану идеясы негізінде дүние жүзілік дамудың ішкі үйлесуі мен әлемдік кеңістікке бағытталған саяси, экономикалық, білімдік, ақпараттық, мәдени, ғылыми қозғалыстардың өзара ықпалдасуы жатыр. Кез-келген  мемлекеттің алдына қойған мақсаттарына қол жеткізуі жастарды толық қамтымайынша мүмкін емес. Ал студент жастар қоғамның органикалық бөлігі және олар елімізді сақтау және дамыту, оның мәдениеті мен тарихын ары қарай жалғастыру үшін жауапты қоғамдық-әлеуметтік топ құрамына кіреді.</w:t>
      </w:r>
    </w:p>
    <w:p w14:paraId="3B1CBEEB"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Белгілі бір кезеңде қоғамдағы қайта құру үдерісі өскелең ұрпақтың қалыптасуына өзінен-өзі ықпал етеді деген қате пікір салдарынан тәрбиеге өз мәнінде көңіл бөлінбей, жастар арасында келеңсіз құбылыстар орын ала бастады. Жастар күш-қуаты мол, жаңашыл жалындаған топ болғандықтан олар түрліше инфроқұрылымдар мен түрлі қажетті және қажетсіз топтарға  (мемлекеттік-саяси, қоғамдық және бизнес орталар, субьмәдениеттер т.б.) қызығушылық танытады. Кейбір теріс әсерлер  салдарынан жастар үшін әлеуметтік-мәдени, тұлғалық, статустық дәрежесі болатын білімнің құндылығы, өзіндік әлеуметтік феномен ретінде өз дәрежесіне әлі де көтерілмей отыр. Жастар үшін мамандық және оқу орнын таңдау көкейкесті мәселе болып келеді.Зерттеушілер қазіргі кездегі студенттерді«тұтынушылар», «имигранттар»,  «традиционалист»  тәрізді топтарға бөліп қарастырады. Яғни, білім алушылардың үштен бір бөлігінің еңбекке деген көзқарасы оң болса,екі бөлігі Отанға қызмет ету жауапкершілігін сезінбейді.</w:t>
      </w:r>
    </w:p>
    <w:p w14:paraId="58D4FEEF"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lastRenderedPageBreak/>
        <w:t xml:space="preserve">Қазақстан тәуелсіздік алған тұстан бастап еліміздің экономикалық және қоғамдық-саяси жүйесінде түбегейлі өзгерістер болып,  оның нәтижесіндежастар тәрбиесі саласы  айтарлықтай өзгерістер болып жатыр.Мәселен, Қазақстандағы жастар саясатының негізгі мақсаты жастарға қоғамдық және мемлекеттік қолдау көрсету арқылы әлеуметтік жағдай жасау, жастарды әлеуметтік қорғау, оның шығармашылық белсенділігін, қабілетін, бейімділігін, сонымен қатар өзін-өзі дамытуын қалыптастыру болып отыр. </w:t>
      </w:r>
    </w:p>
    <w:p w14:paraId="7E44EE30"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Студенттің әлеуметтенуі белсенді іс-әрекетте, қызметте және адамдармен қарым-қатынаста, ізденісте, өз жауапкершілігін сезінудің  нәтижесінде іске асады. Студент әлеуметтену үдерісінде берілген қоғамда қабылданған құндылықтарды, қалыптарды, мінез-құлық үлгілерін бойына сіңіреді.Бұл орайда, есте ұстайтын негізгі жайтстуденттерді әлеуметтендіруде белгілі бір әлеуметтік-саяси нормалар мен құндылықтарды ырықсыз түрде қабылдай беру емес, керісінше  олардың белсенділігі мен ерікті таңдауы болуы тиіс, яғни қалыптасқан құндылықтарды өз бетінше іріктеп, саралап қабылдауы.  Осыдан, студенттерді әлеуметтендірудің мақсаты қалыптасқан экономикалық, әлеуметтік, саяси және рухани-идеологиялық құрылымдарды сақтай отырып, одан әрі дамыту болмақ. Әсіресе,  тұтынушылық, имигранттық психологиядан шығып,  ар, ождан, намысты жоғары ұстау, туған жер, халық алдындағы жауапкершілікті естен шығармау. Осы бағытта жастардың бойында қазақстандық патриотизм сезімін қалыптастыруда  бұқаралық ақпарат құралдары мен білім беру жүйесі арқылы мақсатты, жүйелі насихат және ағарту жұмысын жүргізу қажет. Патриотизмді, азаматтық сана-сезімді дамыту – үнемі жіті назар аударуды қажет ететін елеулі  фактор.</w:t>
      </w:r>
    </w:p>
    <w:p w14:paraId="35729FB3"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ab/>
        <w:t xml:space="preserve">Әрине, патриотизмнің нақ рухани-адамгершілік табиғатын сезіну өте маңызды, себебі рухани-адамгершілік тəрбие негізінде патриотизм жақсы жағдайда профанацияға айналады, ал жаман жағдайда - шовинизмге, ұлттық паңдыққа, өзгелерге деген агрессияшылдыққа əкелуі мүмкін. Өз халқының мəдениетіне кірістіру арқылы тұлғаның белсенділігін арттыруға болады. Бұл - тек мəдениет туралы білім ғана емес, сонымен қатар мəдениетпен, салт-дəстүрмен бірге әлеуметтік ортада үйлесімді өмір сүру – әлеуметтену. Студенттерді әлеуметтендірудегі патриоттық сезімдерді дамыту ерекшелігі - Қазақстан жастарын тəрбиелеу мен әлеуметтендіру жүйесіндегі осы бағыттың орнын анықтайды. Бұл бағыттаменталдықтың өзіндік орны бар демекпіз. Өйткені ғылымда ұлттық мәдениеттің әлеуметтендіруге тигізетін  әсерін «менталдық» деп атайды. Бұл ұғымды ХХ ғасырдың бас  кезінде әлеуметтану ғылымына француз ғалымы Л.Леви – Брюль енгізген. Менталитет – халықтың терең, іргелі рухани санасы, тарихи-мәдени және климаттық-табиғи  жағдайларының әсерімен қалыптасқан көпшіліктің  ақыл-ойы мен түсініктері. Ұлттық менталитет өсіп келе жатқан жас буынды тәрбиелеуде ұстанатын болжау (имплициттік) теориясын да қамтиды ( Н.С.Кон). </w:t>
      </w:r>
    </w:p>
    <w:p w14:paraId="09655E09" w14:textId="77777777" w:rsidR="002C31FD" w:rsidRPr="00CD5C6D" w:rsidRDefault="002C31FD" w:rsidP="002C31FD">
      <w:pPr>
        <w:spacing w:after="100" w:afterAutospacing="1" w:line="240" w:lineRule="auto"/>
        <w:ind w:right="-57"/>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ab/>
        <w:t xml:space="preserve">Жоғарыда келтірілген жастарды әлеуметтендіру ерекшеліктері бізге студенттік топтарда арнайы жүргізілетін тәрбиелік жұмыстарды мақсатты, жоспарлы, жүйелі жүргізу қажеттігін көрсетті. 2011-2012 оқу жылында осы бағытта біршама жұмыстар жоспарланып, олар уақытылы орындалып келеді. Мысал ретінде  факультеттегі «Руханият» студенттік клубының атқарған «Республика күні», «Қыз сыны», «Желтоқсан жаңғырығы» атты іс-шараларын келтіруге болады. Осы шаралар біріншіден,  студенттердің Қазақстан халықтарының тарихи-мәдени мұрасына ізгілікті қатынасын, ұлттың төл мәдениетін танып-білу қызығушылығын, оларды өмір сүруде қолдануға ынталы, мәдени мұраны сақтау және одан әрі дамыту қажеттігін ұғындыруға; екіншіден,  студенттердің шығармашылық қабілеттерінің дер кезінде дамуына, өзгермелі ортада  өз орнын таба білуіне  жағдай жасауға; үшіншіден, қазіргі заманғы тұлғалық-бағдарланған білім жүйесіндестуденттердің бойында еңбекке деген дұрыс мотивация қалыптастыру, жұмыс нарығында кәсіптік шеберлікке қол </w:t>
      </w:r>
      <w:r w:rsidRPr="00CD5C6D">
        <w:rPr>
          <w:rFonts w:ascii="Times New Roman" w:eastAsia="Times New Roman" w:hAnsi="Times New Roman" w:cs="Times New Roman"/>
          <w:sz w:val="24"/>
          <w:szCs w:val="24"/>
          <w:lang w:val="kk-KZ"/>
        </w:rPr>
        <w:lastRenderedPageBreak/>
        <w:t>жеткізу негізіндеОтанға қызмет ету жауапкершілік сезімін қалыптастыруға бағытталып жоспарлы жалғасын табады.</w:t>
      </w:r>
    </w:p>
    <w:p w14:paraId="10D5481A" w14:textId="77777777" w:rsidR="002C31FD" w:rsidRPr="00CD5C6D" w:rsidRDefault="002C31FD" w:rsidP="002C31FD">
      <w:pPr>
        <w:spacing w:after="100" w:afterAutospacing="1" w:line="240" w:lineRule="auto"/>
        <w:ind w:right="-57" w:firstLine="708"/>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Сонымен, студенттердің патриоттық сезімдерін дамыта отырып, оларды  әлеуметтендіруде бар күшжастардың əлеуметтік талаптарына, өздерінің керек екендіктерін, қоғам үшін бағалылығын түсінуіне бағытталуы керек демекпіз.</w:t>
      </w:r>
    </w:p>
    <w:p w14:paraId="613BD633" w14:textId="77777777" w:rsidR="002C31FD" w:rsidRPr="00CD5C6D" w:rsidRDefault="002C31FD" w:rsidP="002C31FD">
      <w:pPr>
        <w:spacing w:after="100" w:afterAutospacing="1" w:line="240" w:lineRule="auto"/>
        <w:ind w:right="-57"/>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 </w:t>
      </w:r>
    </w:p>
    <w:p w14:paraId="4F954AAD" w14:textId="77777777" w:rsidR="002C31FD" w:rsidRPr="00CD5C6D" w:rsidRDefault="002C31FD" w:rsidP="002C31FD">
      <w:pPr>
        <w:spacing w:after="100" w:afterAutospacing="1" w:line="240" w:lineRule="auto"/>
        <w:ind w:right="-57"/>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b/>
          <w:sz w:val="24"/>
          <w:szCs w:val="24"/>
          <w:lang w:val="kk-KZ"/>
        </w:rPr>
        <w:t>Пайдаланған әдебиеттер тізімі:</w:t>
      </w:r>
    </w:p>
    <w:p w14:paraId="2D5EBB1F" w14:textId="77777777" w:rsidR="002C31FD" w:rsidRPr="00CD5C6D" w:rsidRDefault="002C31FD" w:rsidP="002C31FD">
      <w:pPr>
        <w:spacing w:after="100" w:afterAutospacing="1" w:line="240" w:lineRule="auto"/>
        <w:ind w:right="-57" w:hanging="360"/>
        <w:jc w:val="both"/>
        <w:rPr>
          <w:rFonts w:ascii="Times New Roman" w:eastAsia="Times New Roman" w:hAnsi="Times New Roman" w:cs="Times New Roman"/>
          <w:sz w:val="24"/>
          <w:szCs w:val="24"/>
          <w:lang w:val="kk-KZ"/>
        </w:rPr>
      </w:pPr>
      <w:r w:rsidRPr="00CD5C6D">
        <w:rPr>
          <w:rFonts w:ascii="Times New Roman" w:eastAsia="Times New Roman" w:hAnsi="Times New Roman" w:cs="Times New Roman"/>
          <w:sz w:val="24"/>
          <w:szCs w:val="24"/>
          <w:lang w:val="kk-KZ"/>
        </w:rPr>
        <w:t>1.     Қазақстан Республикасы Президентінің «Қазақстан Республикасының азаматтарына патриоттық тәрбие берудің 2006-2008 жылдарға арналған мемлекеттік бағдарламасы туралы» 2007 жылғы 10 қазандағы №200 Жарлығы</w:t>
      </w:r>
    </w:p>
    <w:p w14:paraId="263D59CC" w14:textId="77777777" w:rsidR="002C31FD" w:rsidRPr="00CD5C6D" w:rsidRDefault="002C31FD" w:rsidP="002C31FD">
      <w:pPr>
        <w:spacing w:after="100" w:afterAutospacing="1" w:line="240" w:lineRule="auto"/>
        <w:ind w:right="-57" w:hanging="360"/>
        <w:jc w:val="both"/>
        <w:rPr>
          <w:rFonts w:ascii="Times New Roman" w:eastAsia="Times New Roman" w:hAnsi="Times New Roman" w:cs="Times New Roman"/>
          <w:sz w:val="24"/>
          <w:szCs w:val="24"/>
        </w:rPr>
      </w:pPr>
      <w:r w:rsidRPr="00CD5C6D">
        <w:rPr>
          <w:rFonts w:ascii="Times New Roman" w:eastAsia="Times New Roman" w:hAnsi="Times New Roman" w:cs="Times New Roman"/>
          <w:sz w:val="24"/>
          <w:szCs w:val="24"/>
          <w:lang w:val="kk-KZ"/>
        </w:rPr>
        <w:t>2.     Жастар саясаты: жастарды әлеуметтендіру мәселелері және оның келешегі. Астана. 2009ж.</w:t>
      </w:r>
    </w:p>
    <w:p w14:paraId="1AAAB02B" w14:textId="77777777" w:rsidR="002C31FD" w:rsidRPr="00CD5C6D" w:rsidRDefault="002C31FD" w:rsidP="002C31FD">
      <w:pPr>
        <w:spacing w:after="100" w:afterAutospacing="1" w:line="240" w:lineRule="auto"/>
        <w:ind w:right="-57" w:hanging="360"/>
        <w:jc w:val="both"/>
        <w:rPr>
          <w:rFonts w:ascii="Times New Roman" w:eastAsia="Times New Roman" w:hAnsi="Times New Roman" w:cs="Times New Roman"/>
          <w:sz w:val="24"/>
          <w:szCs w:val="24"/>
        </w:rPr>
      </w:pPr>
      <w:r w:rsidRPr="00CD5C6D">
        <w:rPr>
          <w:rFonts w:ascii="Times New Roman" w:eastAsia="Times New Roman" w:hAnsi="Times New Roman" w:cs="Times New Roman"/>
          <w:sz w:val="24"/>
          <w:szCs w:val="24"/>
          <w:lang w:val="kk-KZ"/>
        </w:rPr>
        <w:t>3.     Халитова И. Әлеуметтік педагогика. Алматы.: Білім.-2007.-200 бет.</w:t>
      </w:r>
    </w:p>
    <w:p w14:paraId="213518EC" w14:textId="77777777" w:rsidR="002C31FD" w:rsidRPr="00CD5C6D" w:rsidRDefault="002C31FD" w:rsidP="002C31FD">
      <w:pPr>
        <w:spacing w:after="100" w:afterAutospacing="1" w:line="240" w:lineRule="auto"/>
        <w:ind w:right="-57" w:hanging="360"/>
        <w:jc w:val="both"/>
        <w:rPr>
          <w:rFonts w:ascii="Times New Roman" w:eastAsia="Times New Roman" w:hAnsi="Times New Roman" w:cs="Times New Roman"/>
          <w:sz w:val="24"/>
          <w:szCs w:val="24"/>
        </w:rPr>
      </w:pPr>
      <w:r w:rsidRPr="00CD5C6D">
        <w:rPr>
          <w:rFonts w:ascii="Times New Roman" w:eastAsia="Times New Roman" w:hAnsi="Times New Roman" w:cs="Times New Roman"/>
          <w:sz w:val="24"/>
          <w:szCs w:val="24"/>
          <w:lang w:val="kk-KZ"/>
        </w:rPr>
        <w:t>4.     Мудрик А.В. Социальная педагогика. Москва: Академия, 2007.-224с.</w:t>
      </w:r>
    </w:p>
    <w:p w14:paraId="0D09CB29" w14:textId="77777777" w:rsidR="002C31FD" w:rsidRPr="00CD5C6D" w:rsidRDefault="002C31FD" w:rsidP="002C31FD">
      <w:pPr>
        <w:spacing w:after="100" w:afterAutospacing="1" w:line="240" w:lineRule="auto"/>
        <w:ind w:right="-57" w:hanging="360"/>
        <w:jc w:val="both"/>
        <w:rPr>
          <w:rFonts w:ascii="Times New Roman" w:eastAsia="Times New Roman" w:hAnsi="Times New Roman" w:cs="Times New Roman"/>
          <w:sz w:val="24"/>
          <w:szCs w:val="24"/>
        </w:rPr>
      </w:pPr>
      <w:r w:rsidRPr="00CD5C6D">
        <w:rPr>
          <w:rFonts w:ascii="Times New Roman" w:eastAsia="Times New Roman" w:hAnsi="Times New Roman" w:cs="Times New Roman"/>
          <w:sz w:val="24"/>
          <w:szCs w:val="24"/>
          <w:lang w:val="kk-KZ"/>
        </w:rPr>
        <w:t>5.      Мустаева Ф.А. Социальная педагогика. М.: Академический Проект; Екатеренбург: Деловая книга, 2003.-528с.</w:t>
      </w:r>
    </w:p>
    <w:p w14:paraId="4BC3AAED" w14:textId="77777777" w:rsidR="002C31FD" w:rsidRPr="00CD5C6D" w:rsidRDefault="002C31FD" w:rsidP="002C31FD">
      <w:pPr>
        <w:spacing w:after="100" w:afterAutospacing="1" w:line="240" w:lineRule="auto"/>
        <w:rPr>
          <w:rFonts w:ascii="Times New Roman" w:eastAsia="Times New Roman" w:hAnsi="Times New Roman" w:cs="Times New Roman"/>
          <w:sz w:val="24"/>
          <w:szCs w:val="24"/>
        </w:rPr>
      </w:pPr>
      <w:r w:rsidRPr="00CD5C6D">
        <w:rPr>
          <w:rFonts w:ascii="Times New Roman" w:eastAsia="Times New Roman" w:hAnsi="Times New Roman" w:cs="Times New Roman"/>
          <w:sz w:val="24"/>
          <w:szCs w:val="24"/>
          <w:lang w:val="kk-KZ"/>
        </w:rPr>
        <w:t> </w:t>
      </w:r>
    </w:p>
    <w:p w14:paraId="2C81276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психология</w:t>
      </w:r>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жалпы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анықтамасына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сүйене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әсерлерді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игеретіні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мәнін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асыратынын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анықтайды</w:t>
      </w:r>
      <w:proofErr w:type="spellEnd"/>
      <w:r w:rsidRPr="00AF325F">
        <w:rPr>
          <w:rFonts w:ascii="Times New Roman" w:eastAsia="Times New Roman" w:hAnsi="Times New Roman" w:cs="Times New Roman"/>
          <w:sz w:val="24"/>
          <w:szCs w:val="24"/>
        </w:rPr>
        <w:t>.</w:t>
      </w:r>
    </w:p>
    <w:p w14:paraId="71D27EED"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И.С. Кон: “</w:t>
      </w:r>
      <w:proofErr w:type="spellStart"/>
      <w:r w:rsidRPr="00AF325F">
        <w:rPr>
          <w:rFonts w:ascii="Times New Roman" w:eastAsia="Times New Roman" w:hAnsi="Times New Roman" w:cs="Times New Roman"/>
          <w:sz w:val="24"/>
          <w:szCs w:val="24"/>
        </w:rPr>
        <w:t>Жастар</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өздеріне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жасерекшелігі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басқа</w:t>
      </w:r>
      <w:proofErr w:type="spellEnd"/>
      <w:r w:rsidRPr="00AF325F">
        <w:rPr>
          <w:rFonts w:ascii="Times New Roman" w:eastAsia="Times New Roman" w:hAnsi="Times New Roman" w:cs="Times New Roman"/>
          <w:sz w:val="24"/>
          <w:szCs w:val="24"/>
        </w:rPr>
        <w:t xml:space="preserve"> да </w:t>
      </w:r>
      <w:proofErr w:type="spellStart"/>
      <w:r w:rsidRPr="00AF325F">
        <w:rPr>
          <w:rFonts w:ascii="Times New Roman" w:eastAsia="Times New Roman" w:hAnsi="Times New Roman" w:cs="Times New Roman"/>
          <w:sz w:val="24"/>
          <w:szCs w:val="24"/>
        </w:rPr>
        <w:t>әлеуметтік-психологиялық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қасиеттер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жиынтығы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негізіндегі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әлеуметтік-демографиялық</w:t>
      </w:r>
      <w:proofErr w:type="spellEnd"/>
      <w:r w:rsidRPr="00AF325F">
        <w:rPr>
          <w:rFonts w:ascii="Times New Roman" w:eastAsia="Times New Roman" w:hAnsi="Times New Roman" w:cs="Times New Roman"/>
          <w:sz w:val="24"/>
          <w:szCs w:val="24"/>
        </w:rPr>
        <w:t xml:space="preserve"> топ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табылады</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r>
      <w:proofErr w:type="spellStart"/>
      <w:r w:rsidRPr="00AF325F">
        <w:rPr>
          <w:rFonts w:ascii="Times New Roman" w:eastAsia="Times New Roman" w:hAnsi="Times New Roman" w:cs="Times New Roman"/>
          <w:sz w:val="24"/>
          <w:szCs w:val="24"/>
        </w:rPr>
        <w:t>Жастық</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циклінің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белгілі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фазасы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тұрғыдан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әмбебап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бірақ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жасерекшелігі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шектелген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мәртебесі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тарихи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болмысы</w:t>
      </w:r>
      <w:proofErr w:type="spellEnd"/>
      <w:r w:rsidRPr="00AF325F">
        <w:rPr>
          <w:rFonts w:ascii="Times New Roman" w:eastAsia="Times New Roman" w:hAnsi="Times New Roman" w:cs="Times New Roman"/>
          <w:sz w:val="24"/>
          <w:szCs w:val="24"/>
        </w:rPr>
        <w:t xml:space="preserve"> бар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құрылымына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мәдениетіне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заңдылықтарына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тәуелді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болады</w:t>
      </w:r>
      <w:proofErr w:type="spellEnd"/>
      <w:r w:rsidRPr="00AF325F">
        <w:rPr>
          <w:rFonts w:ascii="Times New Roman" w:eastAsia="Times New Roman" w:hAnsi="Times New Roman" w:cs="Times New Roman"/>
          <w:sz w:val="24"/>
          <w:szCs w:val="24"/>
        </w:rPr>
        <w:t>.</w:t>
      </w:r>
    </w:p>
    <w:p w14:paraId="335C2D61" w14:textId="77777777" w:rsidR="002C31FD" w:rsidRPr="00AF325F" w:rsidRDefault="00000000" w:rsidP="002C31FD">
      <w:pPr>
        <w:spacing w:after="0" w:line="240" w:lineRule="auto"/>
        <w:rPr>
          <w:rFonts w:ascii="Times New Roman" w:eastAsia="Times New Roman" w:hAnsi="Times New Roman" w:cs="Times New Roman"/>
          <w:sz w:val="24"/>
          <w:szCs w:val="24"/>
        </w:rPr>
      </w:pPr>
      <w:hyperlink r:id="rId5" w:tgtFrame="_blank" w:history="1">
        <w:r w:rsidR="002C31FD" w:rsidRPr="00AF325F">
          <w:rPr>
            <w:rFonts w:ascii="Times New Roman" w:eastAsia="Times New Roman" w:hAnsi="Times New Roman" w:cs="Times New Roman"/>
            <w:color w:val="0000FF"/>
            <w:sz w:val="24"/>
            <w:szCs w:val="24"/>
            <w:u w:val="single"/>
          </w:rPr>
          <w:t>ЖК «Восточный Парк»</w:t>
        </w:r>
      </w:hyperlink>
      <w:r w:rsidR="002C31FD" w:rsidRPr="00AF325F">
        <w:rPr>
          <w:rFonts w:ascii="Times New Roman" w:eastAsia="Times New Roman" w:hAnsi="Times New Roman" w:cs="Times New Roman"/>
          <w:sz w:val="24"/>
          <w:szCs w:val="24"/>
        </w:rPr>
        <w:t xml:space="preserve"> Район ЦПКиО в Алматы. Индивидуальные условия. Рассрочка без %. Старт продаж. </w:t>
      </w:r>
      <w:proofErr w:type="spellStart"/>
      <w:proofErr w:type="gramStart"/>
      <w:r w:rsidR="002C31FD" w:rsidRPr="00AF325F">
        <w:rPr>
          <w:rFonts w:ascii="Times New Roman" w:eastAsia="Times New Roman" w:hAnsi="Times New Roman" w:cs="Times New Roman"/>
          <w:sz w:val="24"/>
          <w:szCs w:val="24"/>
        </w:rPr>
        <w:t>Успейте!Проектная</w:t>
      </w:r>
      <w:proofErr w:type="spellEnd"/>
      <w:proofErr w:type="gramEnd"/>
      <w:r w:rsidR="002C31FD" w:rsidRPr="00AF325F">
        <w:rPr>
          <w:rFonts w:ascii="Times New Roman" w:eastAsia="Times New Roman" w:hAnsi="Times New Roman" w:cs="Times New Roman"/>
          <w:sz w:val="24"/>
          <w:szCs w:val="24"/>
        </w:rPr>
        <w:t xml:space="preserve"> декларация на рекламируемом </w:t>
      </w:r>
      <w:proofErr w:type="spellStart"/>
      <w:r w:rsidR="002C31FD" w:rsidRPr="00AF325F">
        <w:rPr>
          <w:rFonts w:ascii="Times New Roman" w:eastAsia="Times New Roman" w:hAnsi="Times New Roman" w:cs="Times New Roman"/>
          <w:sz w:val="24"/>
          <w:szCs w:val="24"/>
        </w:rPr>
        <w:t>сайтеСкрыть</w:t>
      </w:r>
      <w:proofErr w:type="spellEnd"/>
      <w:r w:rsidR="002C31FD" w:rsidRPr="00AF325F">
        <w:rPr>
          <w:rFonts w:ascii="Times New Roman" w:eastAsia="Times New Roman" w:hAnsi="Times New Roman" w:cs="Times New Roman"/>
          <w:sz w:val="24"/>
          <w:szCs w:val="24"/>
        </w:rPr>
        <w:t xml:space="preserve"> </w:t>
      </w:r>
      <w:proofErr w:type="spellStart"/>
      <w:r w:rsidR="002C31FD" w:rsidRPr="00AF325F">
        <w:rPr>
          <w:rFonts w:ascii="Times New Roman" w:eastAsia="Times New Roman" w:hAnsi="Times New Roman" w:cs="Times New Roman"/>
          <w:sz w:val="24"/>
          <w:szCs w:val="24"/>
        </w:rPr>
        <w:t>рекламу:Не</w:t>
      </w:r>
      <w:proofErr w:type="spellEnd"/>
      <w:r w:rsidR="002C31FD" w:rsidRPr="00AF325F">
        <w:rPr>
          <w:rFonts w:ascii="Times New Roman" w:eastAsia="Times New Roman" w:hAnsi="Times New Roman" w:cs="Times New Roman"/>
          <w:sz w:val="24"/>
          <w:szCs w:val="24"/>
        </w:rPr>
        <w:t xml:space="preserve"> интересуюсь этой темой / Уже </w:t>
      </w:r>
      <w:proofErr w:type="spellStart"/>
      <w:r w:rsidR="002C31FD" w:rsidRPr="00AF325F">
        <w:rPr>
          <w:rFonts w:ascii="Times New Roman" w:eastAsia="Times New Roman" w:hAnsi="Times New Roman" w:cs="Times New Roman"/>
          <w:sz w:val="24"/>
          <w:szCs w:val="24"/>
        </w:rPr>
        <w:t>купилНавязчивое</w:t>
      </w:r>
      <w:proofErr w:type="spellEnd"/>
      <w:r w:rsidR="002C31FD" w:rsidRPr="00AF325F">
        <w:rPr>
          <w:rFonts w:ascii="Times New Roman" w:eastAsia="Times New Roman" w:hAnsi="Times New Roman" w:cs="Times New Roman"/>
          <w:sz w:val="24"/>
          <w:szCs w:val="24"/>
        </w:rPr>
        <w:t xml:space="preserve"> и </w:t>
      </w:r>
      <w:proofErr w:type="spellStart"/>
      <w:r w:rsidR="002C31FD" w:rsidRPr="00AF325F">
        <w:rPr>
          <w:rFonts w:ascii="Times New Roman" w:eastAsia="Times New Roman" w:hAnsi="Times New Roman" w:cs="Times New Roman"/>
          <w:sz w:val="24"/>
          <w:szCs w:val="24"/>
        </w:rPr>
        <w:t>надоелоСомнительного</w:t>
      </w:r>
      <w:proofErr w:type="spellEnd"/>
      <w:r w:rsidR="002C31FD" w:rsidRPr="00AF325F">
        <w:rPr>
          <w:rFonts w:ascii="Times New Roman" w:eastAsia="Times New Roman" w:hAnsi="Times New Roman" w:cs="Times New Roman"/>
          <w:sz w:val="24"/>
          <w:szCs w:val="24"/>
        </w:rPr>
        <w:t xml:space="preserve"> содержания или </w:t>
      </w:r>
      <w:proofErr w:type="spellStart"/>
      <w:r w:rsidR="002C31FD" w:rsidRPr="00AF325F">
        <w:rPr>
          <w:rFonts w:ascii="Times New Roman" w:eastAsia="Times New Roman" w:hAnsi="Times New Roman" w:cs="Times New Roman"/>
          <w:sz w:val="24"/>
          <w:szCs w:val="24"/>
        </w:rPr>
        <w:t>спамМешает</w:t>
      </w:r>
      <w:proofErr w:type="spellEnd"/>
      <w:r w:rsidR="002C31FD" w:rsidRPr="00AF325F">
        <w:rPr>
          <w:rFonts w:ascii="Times New Roman" w:eastAsia="Times New Roman" w:hAnsi="Times New Roman" w:cs="Times New Roman"/>
          <w:sz w:val="24"/>
          <w:szCs w:val="24"/>
        </w:rPr>
        <w:t xml:space="preserve"> просмотру контента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1"/>
      </w:tblGrid>
      <w:tr w:rsidR="002C31FD" w:rsidRPr="00AF325F" w14:paraId="766FF267" w14:textId="77777777" w:rsidTr="001E30F7">
        <w:trPr>
          <w:tblCellSpacing w:w="15" w:type="dxa"/>
        </w:trPr>
        <w:tc>
          <w:tcPr>
            <w:tcW w:w="0" w:type="auto"/>
            <w:vAlign w:val="center"/>
            <w:hideMark/>
          </w:tcPr>
          <w:p w14:paraId="7245AFA3" w14:textId="77777777" w:rsidR="002C31FD" w:rsidRPr="00AF325F" w:rsidRDefault="002C31FD" w:rsidP="001E30F7">
            <w:pPr>
              <w:spacing w:after="0"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Спасибо, объявление скрыто.</w:t>
            </w:r>
          </w:p>
        </w:tc>
      </w:tr>
    </w:tbl>
    <w:p w14:paraId="3FB352BA" w14:textId="77777777" w:rsidR="002C31FD" w:rsidRPr="00AF325F" w:rsidRDefault="00000000" w:rsidP="002C31FD">
      <w:pPr>
        <w:spacing w:after="0" w:line="240" w:lineRule="auto"/>
        <w:rPr>
          <w:rFonts w:ascii="Times New Roman" w:eastAsia="Times New Roman" w:hAnsi="Times New Roman" w:cs="Times New Roman"/>
          <w:sz w:val="24"/>
          <w:szCs w:val="24"/>
        </w:rPr>
      </w:pPr>
      <w:hyperlink r:id="rId6" w:tgtFrame="_blank" w:history="1">
        <w:proofErr w:type="spellStart"/>
        <w:r w:rsidR="002C31FD" w:rsidRPr="00AF325F">
          <w:rPr>
            <w:rFonts w:ascii="Times New Roman" w:eastAsia="Times New Roman" w:hAnsi="Times New Roman" w:cs="Times New Roman"/>
            <w:color w:val="0000FF"/>
            <w:sz w:val="24"/>
            <w:szCs w:val="24"/>
            <w:u w:val="single"/>
          </w:rPr>
          <w:t>Яндекс.Директ</w:t>
        </w:r>
        <w:proofErr w:type="spellEnd"/>
      </w:hyperlink>
    </w:p>
    <w:p w14:paraId="5D798668"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Әрбір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дүниеге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келген</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қоғамның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мүшесіне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айналады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тартылады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яғни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талаптарын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біртіндеп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қабылдауынан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қоғамдық</w:t>
      </w:r>
      <w:proofErr w:type="spellEnd"/>
      <w:r w:rsidRPr="00AF325F">
        <w:rPr>
          <w:rFonts w:ascii="Times New Roman" w:eastAsia="Times New Roman" w:hAnsi="Times New Roman" w:cs="Times New Roman"/>
          <w:sz w:val="24"/>
          <w:szCs w:val="24"/>
        </w:rPr>
        <w:t xml:space="preserve"> сана мен </w:t>
      </w:r>
      <w:proofErr w:type="spellStart"/>
      <w:r w:rsidRPr="00AF325F">
        <w:rPr>
          <w:rFonts w:ascii="Times New Roman" w:eastAsia="Times New Roman" w:hAnsi="Times New Roman" w:cs="Times New Roman"/>
          <w:sz w:val="24"/>
          <w:szCs w:val="24"/>
        </w:rPr>
        <w:t>мінез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құлықтың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қалыптасуынан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тұрады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proofErr w:type="gramStart"/>
      <w:r w:rsidRPr="00AF325F">
        <w:rPr>
          <w:rFonts w:ascii="Times New Roman" w:eastAsia="Times New Roman" w:hAnsi="Times New Roman" w:cs="Times New Roman"/>
          <w:sz w:val="24"/>
          <w:szCs w:val="24"/>
        </w:rPr>
        <w:t>ол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қоғаммен</w:t>
      </w:r>
      <w:proofErr w:type="spellEnd"/>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өзара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реттейді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үрдісі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жанұяда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мектепте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жұмыста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жүзеге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Сонымен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қатар</w:t>
      </w:r>
      <w:proofErr w:type="spellEnd"/>
      <w:r w:rsidRPr="00AF325F">
        <w:rPr>
          <w:rFonts w:ascii="Times New Roman" w:eastAsia="Times New Roman" w:hAnsi="Times New Roman" w:cs="Times New Roman"/>
          <w:sz w:val="24"/>
          <w:szCs w:val="24"/>
        </w:rPr>
        <w:t xml:space="preserve"> БАҚ-та </w:t>
      </w:r>
      <w:proofErr w:type="spellStart"/>
      <w:r w:rsidRPr="00AF325F">
        <w:rPr>
          <w:rFonts w:ascii="Times New Roman" w:eastAsia="Times New Roman" w:hAnsi="Times New Roman" w:cs="Times New Roman"/>
          <w:sz w:val="24"/>
          <w:szCs w:val="24"/>
        </w:rPr>
        <w:t>әлеуметтенудің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күшті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құралы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табылады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үрдісіне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тәжірибесін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ұрпаққа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жалғастыру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енеді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lastRenderedPageBreak/>
        <w:t>әлеуметтенуі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еңбекпен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саяси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танымдық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әрекетіне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тығыз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келеді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сатылардың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әрқайсысында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қарама-қайшылық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туындауы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Мысалы</w:t>
      </w:r>
      <w:proofErr w:type="spellEnd"/>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әке</w:t>
      </w:r>
      <w:proofErr w:type="spellEnd"/>
      <w:r w:rsidRPr="00AF325F">
        <w:rPr>
          <w:rFonts w:ascii="Times New Roman" w:eastAsia="Times New Roman" w:hAnsi="Times New Roman" w:cs="Times New Roman"/>
          <w:sz w:val="24"/>
          <w:szCs w:val="24"/>
        </w:rPr>
        <w:t xml:space="preserve"> мен бала” </w:t>
      </w:r>
      <w:proofErr w:type="spellStart"/>
      <w:r w:rsidRPr="00AF325F">
        <w:rPr>
          <w:rFonts w:ascii="Times New Roman" w:eastAsia="Times New Roman" w:hAnsi="Times New Roman" w:cs="Times New Roman"/>
          <w:sz w:val="24"/>
          <w:szCs w:val="24"/>
        </w:rPr>
        <w:t>мәселесі</w:t>
      </w:r>
      <w:proofErr w:type="spellEnd"/>
      <w:r w:rsidRPr="00AF325F">
        <w:rPr>
          <w:rFonts w:ascii="Times New Roman" w:eastAsia="Times New Roman" w:hAnsi="Times New Roman" w:cs="Times New Roman"/>
          <w:sz w:val="24"/>
          <w:szCs w:val="24"/>
        </w:rPr>
        <w:t>.</w:t>
      </w:r>
    </w:p>
    <w:p w14:paraId="1A261FA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Алғашқы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институты мен </w:t>
      </w:r>
      <w:proofErr w:type="spellStart"/>
      <w:r w:rsidRPr="00AF325F">
        <w:rPr>
          <w:rFonts w:ascii="Times New Roman" w:eastAsia="Times New Roman" w:hAnsi="Times New Roman" w:cs="Times New Roman"/>
          <w:sz w:val="24"/>
          <w:szCs w:val="24"/>
        </w:rPr>
        <w:t>агентіне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жақын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ортасы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жатады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тұлғасының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қалыптасуына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күшті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маңызды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жанұя</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достар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мұғалімдер</w:t>
      </w:r>
      <w:proofErr w:type="spellEnd"/>
      <w:r w:rsidRPr="00AF325F">
        <w:rPr>
          <w:rFonts w:ascii="Times New Roman" w:eastAsia="Times New Roman" w:hAnsi="Times New Roman" w:cs="Times New Roman"/>
          <w:sz w:val="24"/>
          <w:szCs w:val="24"/>
        </w:rPr>
        <w:t>.</w:t>
      </w:r>
    </w:p>
    <w:p w14:paraId="4398CAF1"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Әлеуметтенудің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агенттеріне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оқу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орнының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әкімшілігі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өндіріс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орындары</w:t>
      </w:r>
      <w:proofErr w:type="spellEnd"/>
      <w:r w:rsidRPr="00AF325F">
        <w:rPr>
          <w:rFonts w:ascii="Times New Roman" w:eastAsia="Times New Roman" w:hAnsi="Times New Roman" w:cs="Times New Roman"/>
          <w:sz w:val="24"/>
          <w:szCs w:val="24"/>
        </w:rPr>
        <w:t xml:space="preserve">, полиция, </w:t>
      </w:r>
      <w:proofErr w:type="spellStart"/>
      <w:r w:rsidRPr="00AF325F">
        <w:rPr>
          <w:rFonts w:ascii="Times New Roman" w:eastAsia="Times New Roman" w:hAnsi="Times New Roman" w:cs="Times New Roman"/>
          <w:sz w:val="24"/>
          <w:szCs w:val="24"/>
        </w:rPr>
        <w:t>әскер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мешіттер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мемлекет</w:t>
      </w:r>
      <w:proofErr w:type="spellEnd"/>
      <w:r w:rsidRPr="00AF325F">
        <w:rPr>
          <w:rFonts w:ascii="Times New Roman" w:eastAsia="Times New Roman" w:hAnsi="Times New Roman" w:cs="Times New Roman"/>
          <w:sz w:val="24"/>
          <w:szCs w:val="24"/>
        </w:rPr>
        <w:t xml:space="preserve">, БАҚ </w:t>
      </w:r>
      <w:proofErr w:type="spellStart"/>
      <w:r w:rsidRPr="00AF325F">
        <w:rPr>
          <w:rFonts w:ascii="Times New Roman" w:eastAsia="Times New Roman" w:hAnsi="Times New Roman" w:cs="Times New Roman"/>
          <w:sz w:val="24"/>
          <w:szCs w:val="24"/>
        </w:rPr>
        <w:t>қызметкерлері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жатады</w:t>
      </w:r>
      <w:proofErr w:type="spellEnd"/>
      <w:r w:rsidRPr="00AF325F">
        <w:rPr>
          <w:rFonts w:ascii="Times New Roman" w:eastAsia="Times New Roman" w:hAnsi="Times New Roman" w:cs="Times New Roman"/>
          <w:sz w:val="24"/>
          <w:szCs w:val="24"/>
        </w:rPr>
        <w:t>.</w:t>
      </w:r>
    </w:p>
    <w:p w14:paraId="57AE5CC3"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Алғашқы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үрдісі</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тұлғаралық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үрдіс</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табылады</w:t>
      </w:r>
      <w:proofErr w:type="spellEnd"/>
      <w:r w:rsidRPr="00AF325F">
        <w:rPr>
          <w:rFonts w:ascii="Times New Roman" w:eastAsia="Times New Roman" w:hAnsi="Times New Roman" w:cs="Times New Roman"/>
          <w:sz w:val="24"/>
          <w:szCs w:val="24"/>
          <w:u w:val="single"/>
        </w:rPr>
        <w:t xml:space="preserve">. </w:t>
      </w:r>
    </w:p>
    <w:p w14:paraId="57297D2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t>Біріншіден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әрбір</w:t>
      </w:r>
      <w:proofErr w:type="spellEnd"/>
      <w:r w:rsidRPr="00AF325F">
        <w:rPr>
          <w:rFonts w:ascii="Times New Roman" w:eastAsia="Times New Roman" w:hAnsi="Times New Roman" w:cs="Times New Roman"/>
          <w:sz w:val="24"/>
          <w:szCs w:val="24"/>
        </w:rPr>
        <w:t xml:space="preserve"> </w:t>
      </w:r>
      <w:proofErr w:type="spellStart"/>
      <w:proofErr w:type="gramStart"/>
      <w:r w:rsidRPr="00AF325F">
        <w:rPr>
          <w:rFonts w:ascii="Times New Roman" w:eastAsia="Times New Roman" w:hAnsi="Times New Roman" w:cs="Times New Roman"/>
          <w:sz w:val="24"/>
          <w:szCs w:val="24"/>
        </w:rPr>
        <w:t>іс</w:t>
      </w:r>
      <w:proofErr w:type="spellEnd"/>
      <w:r w:rsidRPr="00AF325F">
        <w:rPr>
          <w:rFonts w:ascii="Times New Roman" w:eastAsia="Times New Roman" w:hAnsi="Times New Roman" w:cs="Times New Roman"/>
          <w:sz w:val="24"/>
          <w:szCs w:val="24"/>
        </w:rPr>
        <w:t>  -</w:t>
      </w:r>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әрекет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түрлері</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әртүрінің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арасындағы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жүйесінде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бағдарлану</w:t>
      </w:r>
      <w:proofErr w:type="spellEnd"/>
      <w:r w:rsidRPr="00AF325F">
        <w:rPr>
          <w:rFonts w:ascii="Times New Roman" w:eastAsia="Times New Roman" w:hAnsi="Times New Roman" w:cs="Times New Roman"/>
          <w:sz w:val="24"/>
          <w:szCs w:val="24"/>
        </w:rPr>
        <w:t xml:space="preserve">. Ол </w:t>
      </w:r>
      <w:proofErr w:type="spellStart"/>
      <w:r w:rsidRPr="00AF325F">
        <w:rPr>
          <w:rFonts w:ascii="Times New Roman" w:eastAsia="Times New Roman" w:hAnsi="Times New Roman" w:cs="Times New Roman"/>
          <w:sz w:val="24"/>
          <w:szCs w:val="24"/>
        </w:rPr>
        <w:t>әрбір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үшін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маңызды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w:t>
      </w:r>
      <w:proofErr w:type="spellEnd"/>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әрекет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аспектілерін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айқындаумен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қатар</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игеру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арқылы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асырылады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немесе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мұндай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бағдарлануды</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іс</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әрекеттің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атауы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атауға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еді</w:t>
      </w:r>
      <w:proofErr w:type="spellEnd"/>
      <w:r w:rsidRPr="00AF325F">
        <w:rPr>
          <w:rFonts w:ascii="Times New Roman" w:eastAsia="Times New Roman" w:hAnsi="Times New Roman" w:cs="Times New Roman"/>
          <w:sz w:val="24"/>
          <w:szCs w:val="24"/>
        </w:rPr>
        <w:t>.</w:t>
      </w:r>
    </w:p>
    <w:p w14:paraId="6DB42D78"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t>Екінші</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қарым</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қатынас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сферасыда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әрекетпен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тығыз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болғандықтан</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кеңею</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тереңдету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қарастырады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қатынастың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кеңеюін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басқалармен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контактілерінің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көбеюі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кезеңінде</w:t>
      </w:r>
      <w:proofErr w:type="spellEnd"/>
      <w:r w:rsidRPr="00AF325F">
        <w:rPr>
          <w:rFonts w:ascii="Times New Roman" w:eastAsia="Times New Roman" w:hAnsi="Times New Roman" w:cs="Times New Roman"/>
          <w:sz w:val="24"/>
          <w:szCs w:val="24"/>
        </w:rPr>
        <w:t xml:space="preserve"> осы </w:t>
      </w:r>
      <w:proofErr w:type="spellStart"/>
      <w:r w:rsidRPr="00AF325F">
        <w:rPr>
          <w:rFonts w:ascii="Times New Roman" w:eastAsia="Times New Roman" w:hAnsi="Times New Roman" w:cs="Times New Roman"/>
          <w:sz w:val="24"/>
          <w:szCs w:val="24"/>
        </w:rPr>
        <w:t>контактілер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тұрғысынан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қатынастың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тереңдеуін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алдымен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монологтық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қатынастан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диалогтыққа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көшу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партнерге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бағытталуы</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неғұрлым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дәл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қабылдауымен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Эксперименттік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зерттеулердің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міндеттері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біріншіден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байланыстарының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көбеюі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жағдайларда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асырылатынын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екіншіден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осындай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процесте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нәтижеге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жететінін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анықтау</w:t>
      </w:r>
      <w:proofErr w:type="spellEnd"/>
      <w:r w:rsidRPr="00AF325F">
        <w:rPr>
          <w:rFonts w:ascii="Times New Roman" w:eastAsia="Times New Roman" w:hAnsi="Times New Roman" w:cs="Times New Roman"/>
          <w:sz w:val="24"/>
          <w:szCs w:val="24"/>
        </w:rPr>
        <w:t>.</w:t>
      </w:r>
    </w:p>
    <w:p w14:paraId="344133A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t>Әлеуметтенудің</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үшінші</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сферасы</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сана – </w:t>
      </w:r>
      <w:proofErr w:type="spellStart"/>
      <w:r w:rsidRPr="00AF325F">
        <w:rPr>
          <w:rFonts w:ascii="Times New Roman" w:eastAsia="Times New Roman" w:hAnsi="Times New Roman" w:cs="Times New Roman"/>
          <w:sz w:val="24"/>
          <w:szCs w:val="24"/>
        </w:rPr>
        <w:t>сезімінің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проблема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«Мен» - </w:t>
      </w:r>
      <w:proofErr w:type="spellStart"/>
      <w:r w:rsidRPr="00AF325F">
        <w:rPr>
          <w:rFonts w:ascii="Times New Roman" w:eastAsia="Times New Roman" w:hAnsi="Times New Roman" w:cs="Times New Roman"/>
          <w:sz w:val="24"/>
          <w:szCs w:val="24"/>
        </w:rPr>
        <w:t>бейнесінің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қалыптасуымен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байланысты</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r>
      <w:proofErr w:type="spellStart"/>
      <w:r w:rsidRPr="00AF325F">
        <w:rPr>
          <w:rFonts w:ascii="Times New Roman" w:eastAsia="Times New Roman" w:hAnsi="Times New Roman" w:cs="Times New Roman"/>
          <w:sz w:val="24"/>
          <w:szCs w:val="24"/>
        </w:rPr>
        <w:t>Көптеген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эксперименттік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зерттеулер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көрсеткендей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бейнесі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бірден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қалыптаспайды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әртүрлі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әсерлер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қалыптасады</w:t>
      </w:r>
      <w:proofErr w:type="spellEnd"/>
      <w:r w:rsidRPr="00AF325F">
        <w:rPr>
          <w:rFonts w:ascii="Times New Roman" w:eastAsia="Times New Roman" w:hAnsi="Times New Roman" w:cs="Times New Roman"/>
          <w:sz w:val="24"/>
          <w:szCs w:val="24"/>
        </w:rPr>
        <w:t>.</w:t>
      </w:r>
    </w:p>
    <w:p w14:paraId="4468610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t>Бүгінгі</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жасөспірімдердің</w:t>
      </w:r>
      <w:proofErr w:type="spellEnd"/>
      <w:r w:rsidRPr="00AF325F">
        <w:rPr>
          <w:rFonts w:ascii="Times New Roman" w:eastAsia="Times New Roman" w:hAnsi="Times New Roman" w:cs="Times New Roman"/>
          <w:b/>
          <w:bCs/>
          <w:sz w:val="24"/>
          <w:szCs w:val="24"/>
        </w:rPr>
        <w:t xml:space="preserve"> </w:t>
      </w:r>
      <w:proofErr w:type="spellStart"/>
      <w:proofErr w:type="gramStart"/>
      <w:r w:rsidRPr="00AF325F">
        <w:rPr>
          <w:rFonts w:ascii="Times New Roman" w:eastAsia="Times New Roman" w:hAnsi="Times New Roman" w:cs="Times New Roman"/>
          <w:b/>
          <w:bCs/>
          <w:sz w:val="24"/>
          <w:szCs w:val="24"/>
        </w:rPr>
        <w:t>әлеуметтену</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мәселерінің</w:t>
      </w:r>
      <w:proofErr w:type="spellEnd"/>
      <w:proofErr w:type="gram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көздері</w:t>
      </w:r>
      <w:proofErr w:type="spellEnd"/>
      <w:r w:rsidRPr="00AF325F">
        <w:rPr>
          <w:rFonts w:ascii="Times New Roman" w:eastAsia="Times New Roman" w:hAnsi="Times New Roman" w:cs="Times New Roman"/>
          <w:b/>
          <w:bCs/>
          <w:sz w:val="24"/>
          <w:szCs w:val="24"/>
        </w:rPr>
        <w:t>:</w:t>
      </w:r>
    </w:p>
    <w:p w14:paraId="735EC93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1.Интеллектуалды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физикалық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күштің</w:t>
      </w:r>
      <w:proofErr w:type="spellEnd"/>
      <w:r w:rsidRPr="00AF325F">
        <w:rPr>
          <w:rFonts w:ascii="Times New Roman" w:eastAsia="Times New Roman" w:hAnsi="Times New Roman" w:cs="Times New Roman"/>
          <w:sz w:val="24"/>
          <w:szCs w:val="24"/>
        </w:rPr>
        <w:t xml:space="preserve"> даму </w:t>
      </w:r>
      <w:proofErr w:type="spellStart"/>
      <w:r w:rsidRPr="00AF325F">
        <w:rPr>
          <w:rFonts w:ascii="Times New Roman" w:eastAsia="Times New Roman" w:hAnsi="Times New Roman" w:cs="Times New Roman"/>
          <w:sz w:val="24"/>
          <w:szCs w:val="24"/>
        </w:rPr>
        <w:t>сәйкессіздігі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уақыттың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шектеулігі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қанағаттандыруда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экономикалық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лимиттің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шектеулігі</w:t>
      </w:r>
      <w:proofErr w:type="spellEnd"/>
      <w:r w:rsidRPr="00AF325F">
        <w:rPr>
          <w:rFonts w:ascii="Times New Roman" w:eastAsia="Times New Roman" w:hAnsi="Times New Roman" w:cs="Times New Roman"/>
          <w:sz w:val="24"/>
          <w:szCs w:val="24"/>
        </w:rPr>
        <w:t>.</w:t>
      </w:r>
    </w:p>
    <w:p w14:paraId="165B33DB"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2.Өмірді </w:t>
      </w:r>
      <w:proofErr w:type="spellStart"/>
      <w:r w:rsidRPr="00AF325F">
        <w:rPr>
          <w:rFonts w:ascii="Times New Roman" w:eastAsia="Times New Roman" w:hAnsi="Times New Roman" w:cs="Times New Roman"/>
          <w:sz w:val="24"/>
          <w:szCs w:val="24"/>
        </w:rPr>
        <w:t>қадірлемеу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пессимисттік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көңіл</w:t>
      </w:r>
      <w:proofErr w:type="spellEnd"/>
      <w:r w:rsidRPr="00AF325F">
        <w:rPr>
          <w:rFonts w:ascii="Times New Roman" w:eastAsia="Times New Roman" w:hAnsi="Times New Roman" w:cs="Times New Roman"/>
          <w:sz w:val="24"/>
          <w:szCs w:val="24"/>
        </w:rPr>
        <w:t xml:space="preserve"> - </w:t>
      </w:r>
      <w:proofErr w:type="spellStart"/>
      <w:r w:rsidRPr="00AF325F">
        <w:rPr>
          <w:rFonts w:ascii="Times New Roman" w:eastAsia="Times New Roman" w:hAnsi="Times New Roman" w:cs="Times New Roman"/>
          <w:sz w:val="24"/>
          <w:szCs w:val="24"/>
        </w:rPr>
        <w:t>күйдің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туындауына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әкеледі</w:t>
      </w:r>
      <w:proofErr w:type="spellEnd"/>
      <w:r w:rsidRPr="00AF325F">
        <w:rPr>
          <w:rFonts w:ascii="Times New Roman" w:eastAsia="Times New Roman" w:hAnsi="Times New Roman" w:cs="Times New Roman"/>
          <w:sz w:val="24"/>
          <w:szCs w:val="24"/>
        </w:rPr>
        <w:t>. Возраст бескорыстных жертв, но и разнообразных злоупотреблений.</w:t>
      </w:r>
      <w:r w:rsidRPr="00AF325F">
        <w:rPr>
          <w:rFonts w:ascii="Times New Roman" w:eastAsia="Times New Roman" w:hAnsi="Times New Roman" w:cs="Times New Roman"/>
          <w:sz w:val="24"/>
          <w:szCs w:val="24"/>
        </w:rPr>
        <w:br/>
        <w:t xml:space="preserve">3. </w:t>
      </w:r>
      <w:proofErr w:type="spellStart"/>
      <w:r w:rsidRPr="00AF325F">
        <w:rPr>
          <w:rFonts w:ascii="Times New Roman" w:eastAsia="Times New Roman" w:hAnsi="Times New Roman" w:cs="Times New Roman"/>
          <w:sz w:val="24"/>
          <w:szCs w:val="24"/>
        </w:rPr>
        <w:t>Жастыққа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табиғи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дисгормония</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Тілек</w:t>
      </w:r>
      <w:proofErr w:type="spellEnd"/>
      <w:r w:rsidRPr="00AF325F">
        <w:rPr>
          <w:rFonts w:ascii="Times New Roman" w:eastAsia="Times New Roman" w:hAnsi="Times New Roman" w:cs="Times New Roman"/>
          <w:sz w:val="24"/>
          <w:szCs w:val="24"/>
        </w:rPr>
        <w:t xml:space="preserve"> пен </w:t>
      </w:r>
      <w:proofErr w:type="spellStart"/>
      <w:r w:rsidRPr="00AF325F">
        <w:rPr>
          <w:rFonts w:ascii="Times New Roman" w:eastAsia="Times New Roman" w:hAnsi="Times New Roman" w:cs="Times New Roman"/>
          <w:sz w:val="24"/>
          <w:szCs w:val="24"/>
        </w:rPr>
        <w:t>талпыныс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мінездің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күштілігі</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еркінен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бұрын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дамиды</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t xml:space="preserve">4. </w:t>
      </w:r>
      <w:proofErr w:type="spellStart"/>
      <w:r w:rsidRPr="00AF325F">
        <w:rPr>
          <w:rFonts w:ascii="Times New Roman" w:eastAsia="Times New Roman" w:hAnsi="Times New Roman" w:cs="Times New Roman"/>
          <w:sz w:val="24"/>
          <w:szCs w:val="24"/>
        </w:rPr>
        <w:t>Абстрактілі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идеалдар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жоспарлар</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t xml:space="preserve">5. </w:t>
      </w:r>
      <w:proofErr w:type="spellStart"/>
      <w:r w:rsidRPr="00AF325F">
        <w:rPr>
          <w:rFonts w:ascii="Times New Roman" w:eastAsia="Times New Roman" w:hAnsi="Times New Roman" w:cs="Times New Roman"/>
          <w:sz w:val="24"/>
          <w:szCs w:val="24"/>
        </w:rPr>
        <w:t>Бүгінгі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өмірге</w:t>
      </w:r>
      <w:proofErr w:type="spellEnd"/>
      <w:r w:rsidRPr="00AF325F">
        <w:rPr>
          <w:rFonts w:ascii="Times New Roman" w:eastAsia="Times New Roman" w:hAnsi="Times New Roman" w:cs="Times New Roman"/>
          <w:sz w:val="24"/>
          <w:szCs w:val="24"/>
        </w:rPr>
        <w:t>(</w:t>
      </w:r>
      <w:proofErr w:type="spellStart"/>
      <w:r w:rsidRPr="00AF325F">
        <w:rPr>
          <w:rFonts w:ascii="Times New Roman" w:eastAsia="Times New Roman" w:hAnsi="Times New Roman" w:cs="Times New Roman"/>
          <w:sz w:val="24"/>
          <w:szCs w:val="24"/>
        </w:rPr>
        <w:t>ата-ананың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қамқорлығынсыз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бейімделу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қиындығы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қамқорлықтан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тезірек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құтылуға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тілегі</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t xml:space="preserve">6. </w:t>
      </w:r>
      <w:proofErr w:type="spellStart"/>
      <w:r w:rsidRPr="00AF325F">
        <w:rPr>
          <w:rFonts w:ascii="Times New Roman" w:eastAsia="Times New Roman" w:hAnsi="Times New Roman" w:cs="Times New Roman"/>
          <w:sz w:val="24"/>
          <w:szCs w:val="24"/>
        </w:rPr>
        <w:t>Ересек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ұрпақ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құндылықтарына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қарама-қарсы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өзгеше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идеалын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талпыныс</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t xml:space="preserve">7. Эгоцентризм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отарлық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сезім</w:t>
      </w:r>
      <w:proofErr w:type="spellEnd"/>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құтыда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қоса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бірегейлігін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сезіну</w:t>
      </w:r>
      <w:proofErr w:type="spellEnd"/>
      <w:r w:rsidRPr="00AF325F">
        <w:rPr>
          <w:rFonts w:ascii="Times New Roman" w:eastAsia="Times New Roman" w:hAnsi="Times New Roman" w:cs="Times New Roman"/>
          <w:sz w:val="24"/>
          <w:szCs w:val="24"/>
        </w:rPr>
        <w:t>.</w:t>
      </w:r>
      <w:r w:rsidRPr="00AF325F">
        <w:rPr>
          <w:rFonts w:ascii="Times New Roman" w:eastAsia="Times New Roman" w:hAnsi="Times New Roman" w:cs="Times New Roman"/>
          <w:sz w:val="24"/>
          <w:szCs w:val="24"/>
        </w:rPr>
        <w:br/>
        <w:t xml:space="preserve">8.Өзі </w:t>
      </w:r>
      <w:proofErr w:type="spellStart"/>
      <w:r w:rsidRPr="00AF325F">
        <w:rPr>
          <w:rFonts w:ascii="Times New Roman" w:eastAsia="Times New Roman" w:hAnsi="Times New Roman" w:cs="Times New Roman"/>
          <w:sz w:val="24"/>
          <w:szCs w:val="24"/>
        </w:rPr>
        <w:t>таңдау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талпыну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бірақ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жауапкершілікті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мойынға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алмау</w:t>
      </w:r>
      <w:proofErr w:type="spellEnd"/>
      <w:r w:rsidRPr="00AF325F">
        <w:rPr>
          <w:rFonts w:ascii="Times New Roman" w:eastAsia="Times New Roman" w:hAnsi="Times New Roman" w:cs="Times New Roman"/>
          <w:sz w:val="24"/>
          <w:szCs w:val="24"/>
        </w:rPr>
        <w:t>.</w:t>
      </w:r>
    </w:p>
    <w:p w14:paraId="43E1146D"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t>Жастарды</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тәрбиелеу</w:t>
      </w:r>
      <w:proofErr w:type="spellEnd"/>
      <w:r w:rsidRPr="00AF325F">
        <w:rPr>
          <w:rFonts w:ascii="Times New Roman" w:eastAsia="Times New Roman" w:hAnsi="Times New Roman" w:cs="Times New Roman"/>
          <w:b/>
          <w:bCs/>
          <w:sz w:val="24"/>
          <w:szCs w:val="24"/>
        </w:rPr>
        <w:t xml:space="preserve"> мен </w:t>
      </w:r>
      <w:proofErr w:type="spellStart"/>
      <w:r w:rsidRPr="00AF325F">
        <w:rPr>
          <w:rFonts w:ascii="Times New Roman" w:eastAsia="Times New Roman" w:hAnsi="Times New Roman" w:cs="Times New Roman"/>
          <w:b/>
          <w:bCs/>
          <w:sz w:val="24"/>
          <w:szCs w:val="24"/>
        </w:rPr>
        <w:t>әлеуметтендірудегі</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қайшылықтардың</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туындау</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себептері</w:t>
      </w:r>
      <w:proofErr w:type="spellEnd"/>
      <w:r w:rsidRPr="00AF325F">
        <w:rPr>
          <w:rFonts w:ascii="Times New Roman" w:eastAsia="Times New Roman" w:hAnsi="Times New Roman" w:cs="Times New Roman"/>
          <w:b/>
          <w:bCs/>
          <w:sz w:val="24"/>
          <w:szCs w:val="24"/>
        </w:rPr>
        <w:t>:</w:t>
      </w:r>
    </w:p>
    <w:p w14:paraId="2CD9787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lastRenderedPageBreak/>
        <w:t xml:space="preserve">1) </w:t>
      </w:r>
      <w:proofErr w:type="spellStart"/>
      <w:r w:rsidRPr="00AF325F">
        <w:rPr>
          <w:rFonts w:ascii="Times New Roman" w:eastAsia="Times New Roman" w:hAnsi="Times New Roman" w:cs="Times New Roman"/>
          <w:sz w:val="24"/>
          <w:szCs w:val="24"/>
        </w:rPr>
        <w:t>құндылықтар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жүйесінің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өзгеруі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бұзылуы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нәтижесінде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буын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жастарды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жаңа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үнемі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толыққанды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әзірлей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алмайды</w:t>
      </w:r>
      <w:proofErr w:type="spellEnd"/>
      <w:r w:rsidRPr="00AF325F">
        <w:rPr>
          <w:rFonts w:ascii="Times New Roman" w:eastAsia="Times New Roman" w:hAnsi="Times New Roman" w:cs="Times New Roman"/>
          <w:sz w:val="24"/>
          <w:szCs w:val="24"/>
        </w:rPr>
        <w:t>;</w:t>
      </w:r>
    </w:p>
    <w:p w14:paraId="2DEEF8B2"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2) </w:t>
      </w:r>
      <w:proofErr w:type="spellStart"/>
      <w:r w:rsidRPr="00AF325F">
        <w:rPr>
          <w:rFonts w:ascii="Times New Roman" w:eastAsia="Times New Roman" w:hAnsi="Times New Roman" w:cs="Times New Roman"/>
          <w:sz w:val="24"/>
          <w:szCs w:val="24"/>
        </w:rPr>
        <w:t>қоғамның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құрылымының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тамырымен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өте</w:t>
      </w:r>
      <w:proofErr w:type="spellEnd"/>
      <w:r w:rsidRPr="00AF325F">
        <w:rPr>
          <w:rFonts w:ascii="Times New Roman" w:eastAsia="Times New Roman" w:hAnsi="Times New Roman" w:cs="Times New Roman"/>
          <w:sz w:val="24"/>
          <w:szCs w:val="24"/>
        </w:rPr>
        <w:t xml:space="preserve"> тез </w:t>
      </w:r>
      <w:proofErr w:type="spellStart"/>
      <w:r w:rsidRPr="00AF325F">
        <w:rPr>
          <w:rFonts w:ascii="Times New Roman" w:eastAsia="Times New Roman" w:hAnsi="Times New Roman" w:cs="Times New Roman"/>
          <w:sz w:val="24"/>
          <w:szCs w:val="24"/>
        </w:rPr>
        <w:t>өзгеруі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көптеген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соққы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болды</w:t>
      </w:r>
      <w:proofErr w:type="spellEnd"/>
      <w:r w:rsidRPr="00AF325F">
        <w:rPr>
          <w:rFonts w:ascii="Times New Roman" w:eastAsia="Times New Roman" w:hAnsi="Times New Roman" w:cs="Times New Roman"/>
          <w:sz w:val="24"/>
          <w:szCs w:val="24"/>
        </w:rPr>
        <w:t>;</w:t>
      </w:r>
    </w:p>
    <w:p w14:paraId="43C7967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3)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факторы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формальды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формалсыз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бақылаудың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әлсіреуі</w:t>
      </w:r>
      <w:proofErr w:type="spellEnd"/>
      <w:r w:rsidRPr="00AF325F">
        <w:rPr>
          <w:rFonts w:ascii="Times New Roman" w:eastAsia="Times New Roman" w:hAnsi="Times New Roman" w:cs="Times New Roman"/>
          <w:sz w:val="24"/>
          <w:szCs w:val="24"/>
        </w:rPr>
        <w:t>;</w:t>
      </w:r>
    </w:p>
    <w:p w14:paraId="5AE4FA5F"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Тәрбиелеу</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білім</w:t>
      </w:r>
      <w:proofErr w:type="spellEnd"/>
      <w:r w:rsidRPr="00AF325F">
        <w:rPr>
          <w:rFonts w:ascii="Times New Roman" w:eastAsia="Times New Roman" w:hAnsi="Times New Roman" w:cs="Times New Roman"/>
          <w:sz w:val="24"/>
          <w:szCs w:val="24"/>
        </w:rPr>
        <w:t xml:space="preserve"> беру </w:t>
      </w:r>
      <w:proofErr w:type="spellStart"/>
      <w:r w:rsidRPr="00AF325F">
        <w:rPr>
          <w:rFonts w:ascii="Times New Roman" w:eastAsia="Times New Roman" w:hAnsi="Times New Roman" w:cs="Times New Roman"/>
          <w:sz w:val="24"/>
          <w:szCs w:val="24"/>
        </w:rPr>
        <w:t>институттарынан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өткен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одан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жетілу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яғни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мақсат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қоя</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білуі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маңызды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рөл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атқарады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Мысалы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өзін-өзі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басқару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игеру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жетілдіру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деңгейі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жоғары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сайын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сыртқы</w:t>
      </w:r>
      <w:proofErr w:type="spellEnd"/>
      <w:r w:rsidRPr="00AF325F">
        <w:rPr>
          <w:rFonts w:ascii="Times New Roman" w:eastAsia="Times New Roman" w:hAnsi="Times New Roman" w:cs="Times New Roman"/>
          <w:sz w:val="24"/>
          <w:szCs w:val="24"/>
        </w:rPr>
        <w:t xml:space="preserve"> орта </w:t>
      </w:r>
      <w:proofErr w:type="spellStart"/>
      <w:r w:rsidRPr="00AF325F">
        <w:rPr>
          <w:rFonts w:ascii="Times New Roman" w:eastAsia="Times New Roman" w:hAnsi="Times New Roman" w:cs="Times New Roman"/>
          <w:sz w:val="24"/>
          <w:szCs w:val="24"/>
        </w:rPr>
        <w:t>әсері</w:t>
      </w:r>
      <w:proofErr w:type="spellEnd"/>
      <w:r w:rsidRPr="00AF325F">
        <w:rPr>
          <w:rFonts w:ascii="Times New Roman" w:eastAsia="Times New Roman" w:hAnsi="Times New Roman" w:cs="Times New Roman"/>
          <w:sz w:val="24"/>
          <w:szCs w:val="24"/>
        </w:rPr>
        <w:t xml:space="preserve"> аз </w:t>
      </w:r>
      <w:proofErr w:type="spellStart"/>
      <w:r w:rsidRPr="00AF325F">
        <w:rPr>
          <w:rFonts w:ascii="Times New Roman" w:eastAsia="Times New Roman" w:hAnsi="Times New Roman" w:cs="Times New Roman"/>
          <w:sz w:val="24"/>
          <w:szCs w:val="24"/>
        </w:rPr>
        <w:t>болады</w:t>
      </w:r>
      <w:proofErr w:type="spellEnd"/>
      <w:r w:rsidRPr="00AF325F">
        <w:rPr>
          <w:rFonts w:ascii="Times New Roman" w:eastAsia="Times New Roman" w:hAnsi="Times New Roman" w:cs="Times New Roman"/>
          <w:sz w:val="24"/>
          <w:szCs w:val="24"/>
        </w:rPr>
        <w:t xml:space="preserve">. Ал </w:t>
      </w:r>
      <w:proofErr w:type="spellStart"/>
      <w:r w:rsidRPr="00AF325F">
        <w:rPr>
          <w:rFonts w:ascii="Times New Roman" w:eastAsia="Times New Roman" w:hAnsi="Times New Roman" w:cs="Times New Roman"/>
          <w:sz w:val="24"/>
          <w:szCs w:val="24"/>
        </w:rPr>
        <w:t>керісінше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сыртқы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деңгейі</w:t>
      </w:r>
      <w:proofErr w:type="spellEnd"/>
      <w:r w:rsidRPr="00AF325F">
        <w:rPr>
          <w:rFonts w:ascii="Times New Roman" w:eastAsia="Times New Roman" w:hAnsi="Times New Roman" w:cs="Times New Roman"/>
          <w:sz w:val="24"/>
          <w:szCs w:val="24"/>
        </w:rPr>
        <w:t xml:space="preserve"> мол. Осы </w:t>
      </w:r>
      <w:proofErr w:type="spellStart"/>
      <w:r w:rsidRPr="00AF325F">
        <w:rPr>
          <w:rFonts w:ascii="Times New Roman" w:eastAsia="Times New Roman" w:hAnsi="Times New Roman" w:cs="Times New Roman"/>
          <w:sz w:val="24"/>
          <w:szCs w:val="24"/>
        </w:rPr>
        <w:t>тұста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жастардың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уақыттарын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дұрыс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ұйымдастырмауы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өзін-өзі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игере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алмауының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салдарынан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түрлі</w:t>
      </w:r>
      <w:proofErr w:type="spellEnd"/>
      <w:r w:rsidRPr="00AF325F">
        <w:rPr>
          <w:rFonts w:ascii="Times New Roman" w:eastAsia="Times New Roman" w:hAnsi="Times New Roman" w:cs="Times New Roman"/>
          <w:sz w:val="24"/>
          <w:szCs w:val="24"/>
        </w:rPr>
        <w:t xml:space="preserve"> орта </w:t>
      </w:r>
      <w:proofErr w:type="spellStart"/>
      <w:r w:rsidRPr="00AF325F">
        <w:rPr>
          <w:rFonts w:ascii="Times New Roman" w:eastAsia="Times New Roman" w:hAnsi="Times New Roman" w:cs="Times New Roman"/>
          <w:sz w:val="24"/>
          <w:szCs w:val="24"/>
        </w:rPr>
        <w:t>әсерлеріне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ұшырап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Мәселен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субмәдениет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секталар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қылмыстық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т.б</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дұрыс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әлеуметтенбеген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немесе</w:t>
      </w:r>
      <w:proofErr w:type="spellEnd"/>
      <w:r w:rsidRPr="00AF325F">
        <w:rPr>
          <w:rFonts w:ascii="Times New Roman" w:eastAsia="Times New Roman" w:hAnsi="Times New Roman" w:cs="Times New Roman"/>
          <w:sz w:val="24"/>
          <w:szCs w:val="24"/>
        </w:rPr>
        <w:t xml:space="preserve"> маргинал </w:t>
      </w:r>
      <w:proofErr w:type="spellStart"/>
      <w:r w:rsidRPr="00AF325F">
        <w:rPr>
          <w:rFonts w:ascii="Times New Roman" w:eastAsia="Times New Roman" w:hAnsi="Times New Roman" w:cs="Times New Roman"/>
          <w:sz w:val="24"/>
          <w:szCs w:val="24"/>
        </w:rPr>
        <w:t>жағдайдағы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жастарға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етіп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w:t>
      </w:r>
      <w:proofErr w:type="spellEnd"/>
      <w:r w:rsidRPr="00AF325F">
        <w:rPr>
          <w:rFonts w:ascii="Times New Roman" w:eastAsia="Times New Roman" w:hAnsi="Times New Roman" w:cs="Times New Roman"/>
          <w:sz w:val="24"/>
          <w:szCs w:val="24"/>
        </w:rPr>
        <w:t>.</w:t>
      </w:r>
    </w:p>
    <w:p w14:paraId="1D65FAD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Педагогика </w:t>
      </w:r>
      <w:proofErr w:type="spellStart"/>
      <w:r w:rsidRPr="00AF325F">
        <w:rPr>
          <w:rFonts w:ascii="Times New Roman" w:eastAsia="Times New Roman" w:hAnsi="Times New Roman" w:cs="Times New Roman"/>
          <w:sz w:val="24"/>
          <w:szCs w:val="24"/>
        </w:rPr>
        <w:t>теориясы</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практикасының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күрделі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өзекті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мәселелерінің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бірі-тұлға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арнаулы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ұйымдастырылған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мәселе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аспектілі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сондықтан</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әртүрлі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ғылымдар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зерттейді</w:t>
      </w:r>
      <w:proofErr w:type="spellEnd"/>
      <w:r w:rsidRPr="00AF325F">
        <w:rPr>
          <w:rFonts w:ascii="Times New Roman" w:eastAsia="Times New Roman" w:hAnsi="Times New Roman" w:cs="Times New Roman"/>
          <w:sz w:val="24"/>
          <w:szCs w:val="24"/>
        </w:rPr>
        <w:t>.</w:t>
      </w:r>
    </w:p>
    <w:p w14:paraId="6C55966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Педагогика </w:t>
      </w:r>
      <w:proofErr w:type="spellStart"/>
      <w:r w:rsidRPr="00AF325F">
        <w:rPr>
          <w:rFonts w:ascii="Times New Roman" w:eastAsia="Times New Roman" w:hAnsi="Times New Roman" w:cs="Times New Roman"/>
          <w:sz w:val="24"/>
          <w:szCs w:val="24"/>
        </w:rPr>
        <w:t>оқыту</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тәрбие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процесінде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жан-жақты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үйлесімді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тиімді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жағдайларын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анықтайды</w:t>
      </w:r>
      <w:proofErr w:type="spellEnd"/>
      <w:r w:rsidRPr="00AF325F">
        <w:rPr>
          <w:rFonts w:ascii="Times New Roman" w:eastAsia="Times New Roman" w:hAnsi="Times New Roman" w:cs="Times New Roman"/>
          <w:sz w:val="24"/>
          <w:szCs w:val="24"/>
        </w:rPr>
        <w:t>.</w:t>
      </w:r>
    </w:p>
    <w:p w14:paraId="2A789889"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педагогикалық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мәнін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үшін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кезекте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түсінігінің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мәнін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«адам», «индивид»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түсініктерімен</w:t>
      </w:r>
      <w:proofErr w:type="spellEnd"/>
      <w:r w:rsidRPr="00AF325F">
        <w:rPr>
          <w:rFonts w:ascii="Times New Roman" w:eastAsia="Times New Roman" w:hAnsi="Times New Roman" w:cs="Times New Roman"/>
          <w:sz w:val="24"/>
          <w:szCs w:val="24"/>
        </w:rPr>
        <w:t xml:space="preserve"> ара-</w:t>
      </w:r>
      <w:proofErr w:type="spellStart"/>
      <w:r w:rsidRPr="00AF325F">
        <w:rPr>
          <w:rFonts w:ascii="Times New Roman" w:eastAsia="Times New Roman" w:hAnsi="Times New Roman" w:cs="Times New Roman"/>
          <w:sz w:val="24"/>
          <w:szCs w:val="24"/>
        </w:rPr>
        <w:t>қатынасын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ашуымыз</w:t>
      </w:r>
      <w:proofErr w:type="spellEnd"/>
      <w:r w:rsidRPr="00AF325F">
        <w:rPr>
          <w:rFonts w:ascii="Times New Roman" w:eastAsia="Times New Roman" w:hAnsi="Times New Roman" w:cs="Times New Roman"/>
          <w:sz w:val="24"/>
          <w:szCs w:val="24"/>
        </w:rPr>
        <w:t xml:space="preserve"> керек. Адам </w:t>
      </w:r>
      <w:proofErr w:type="spellStart"/>
      <w:r w:rsidRPr="00AF325F">
        <w:rPr>
          <w:rFonts w:ascii="Times New Roman" w:eastAsia="Times New Roman" w:hAnsi="Times New Roman" w:cs="Times New Roman"/>
          <w:sz w:val="24"/>
          <w:szCs w:val="24"/>
        </w:rPr>
        <w:t>дамуында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әрқашан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бір-бірімен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байланысты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w:t>
      </w:r>
      <w:proofErr w:type="spellEnd"/>
      <w:r w:rsidRPr="00AF325F">
        <w:rPr>
          <w:rFonts w:ascii="Times New Roman" w:eastAsia="Times New Roman" w:hAnsi="Times New Roman" w:cs="Times New Roman"/>
          <w:sz w:val="24"/>
          <w:szCs w:val="24"/>
        </w:rPr>
        <w:t xml:space="preserve"> бар: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w:t>
      </w:r>
    </w:p>
    <w:p w14:paraId="6F807770"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«Адам» </w:t>
      </w:r>
      <w:proofErr w:type="spellStart"/>
      <w:r w:rsidRPr="00AF325F">
        <w:rPr>
          <w:rFonts w:ascii="Times New Roman" w:eastAsia="Times New Roman" w:hAnsi="Times New Roman" w:cs="Times New Roman"/>
          <w:sz w:val="24"/>
          <w:szCs w:val="24"/>
        </w:rPr>
        <w:t>түсінігі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мәнді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білдіреді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берген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анықтамалар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көп</w:t>
      </w:r>
      <w:proofErr w:type="spellEnd"/>
      <w:r w:rsidRPr="00AF325F">
        <w:rPr>
          <w:rFonts w:ascii="Times New Roman" w:eastAsia="Times New Roman" w:hAnsi="Times New Roman" w:cs="Times New Roman"/>
          <w:sz w:val="24"/>
          <w:szCs w:val="24"/>
        </w:rPr>
        <w:t>. 1)Адам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w:t>
      </w:r>
      <w:proofErr w:type="spellStart"/>
      <w:r w:rsidRPr="00AF325F">
        <w:rPr>
          <w:rFonts w:ascii="Times New Roman" w:eastAsia="Times New Roman" w:hAnsi="Times New Roman" w:cs="Times New Roman"/>
          <w:sz w:val="24"/>
          <w:szCs w:val="24"/>
        </w:rPr>
        <w:t>тіршілік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иесі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өкілі</w:t>
      </w:r>
      <w:proofErr w:type="spellEnd"/>
      <w:r w:rsidRPr="00AF325F">
        <w:rPr>
          <w:rFonts w:ascii="Times New Roman" w:eastAsia="Times New Roman" w:hAnsi="Times New Roman" w:cs="Times New Roman"/>
          <w:sz w:val="24"/>
          <w:szCs w:val="24"/>
        </w:rPr>
        <w:t>, фило-</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онтогенетикалық</w:t>
      </w:r>
      <w:proofErr w:type="spellEnd"/>
      <w:r w:rsidRPr="00AF325F">
        <w:rPr>
          <w:rFonts w:ascii="Times New Roman" w:eastAsia="Times New Roman" w:hAnsi="Times New Roman" w:cs="Times New Roman"/>
          <w:sz w:val="24"/>
          <w:szCs w:val="24"/>
        </w:rPr>
        <w:t xml:space="preserve"> даму </w:t>
      </w:r>
      <w:proofErr w:type="spellStart"/>
      <w:r w:rsidRPr="00AF325F">
        <w:rPr>
          <w:rFonts w:ascii="Times New Roman" w:eastAsia="Times New Roman" w:hAnsi="Times New Roman" w:cs="Times New Roman"/>
          <w:sz w:val="24"/>
          <w:szCs w:val="24"/>
        </w:rPr>
        <w:t>өнімі</w:t>
      </w:r>
      <w:proofErr w:type="spellEnd"/>
      <w:r w:rsidRPr="00AF325F">
        <w:rPr>
          <w:rFonts w:ascii="Times New Roman" w:eastAsia="Times New Roman" w:hAnsi="Times New Roman" w:cs="Times New Roman"/>
          <w:sz w:val="24"/>
          <w:szCs w:val="24"/>
        </w:rPr>
        <w:t>;</w:t>
      </w:r>
    </w:p>
    <w:p w14:paraId="2E730251"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2)Адам-</w:t>
      </w:r>
      <w:proofErr w:type="spellStart"/>
      <w:r w:rsidRPr="00AF325F">
        <w:rPr>
          <w:rFonts w:ascii="Times New Roman" w:eastAsia="Times New Roman" w:hAnsi="Times New Roman" w:cs="Times New Roman"/>
          <w:sz w:val="24"/>
          <w:szCs w:val="24"/>
        </w:rPr>
        <w:t>адамзат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қауымдастығының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өкілі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құралдар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белгілер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пайдаланатын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арқылы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жүріс-тұрысын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мінез-құлқын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процестерін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меңгеретін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табиғи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шектеушілік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шекарасынан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шыққан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тіршілік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иесі</w:t>
      </w:r>
      <w:proofErr w:type="spellEnd"/>
      <w:r w:rsidRPr="00AF325F">
        <w:rPr>
          <w:rFonts w:ascii="Times New Roman" w:eastAsia="Times New Roman" w:hAnsi="Times New Roman" w:cs="Times New Roman"/>
          <w:sz w:val="24"/>
          <w:szCs w:val="24"/>
        </w:rPr>
        <w:t>.</w:t>
      </w:r>
    </w:p>
    <w:p w14:paraId="0D2CB65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Күнделікті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тұрмыста</w:t>
      </w:r>
      <w:proofErr w:type="spellEnd"/>
      <w:r w:rsidRPr="00AF325F">
        <w:rPr>
          <w:rFonts w:ascii="Times New Roman" w:eastAsia="Times New Roman" w:hAnsi="Times New Roman" w:cs="Times New Roman"/>
          <w:sz w:val="24"/>
          <w:szCs w:val="24"/>
        </w:rPr>
        <w:t xml:space="preserve"> индивид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тиесілі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w:t>
      </w:r>
      <w:proofErr w:type="spellEnd"/>
      <w:r w:rsidRPr="00AF325F">
        <w:rPr>
          <w:rFonts w:ascii="Times New Roman" w:eastAsia="Times New Roman" w:hAnsi="Times New Roman" w:cs="Times New Roman"/>
          <w:sz w:val="24"/>
          <w:szCs w:val="24"/>
        </w:rPr>
        <w:t xml:space="preserve"> бар </w:t>
      </w:r>
      <w:proofErr w:type="spellStart"/>
      <w:r w:rsidRPr="00AF325F">
        <w:rPr>
          <w:rFonts w:ascii="Times New Roman" w:eastAsia="Times New Roman" w:hAnsi="Times New Roman" w:cs="Times New Roman"/>
          <w:sz w:val="24"/>
          <w:szCs w:val="24"/>
        </w:rPr>
        <w:t>нақты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айтамыз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Индивидтің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жалпылама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сипаттамалары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психофизиологиялық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ұйымдасуының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тұтастығы</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ерекшелігін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қоршаған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ортамен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өзара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әрекеттегі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тұтастығын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белсенділігін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айтуға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w:t>
      </w:r>
      <w:proofErr w:type="spellEnd"/>
      <w:r w:rsidRPr="00AF325F">
        <w:rPr>
          <w:rFonts w:ascii="Times New Roman" w:eastAsia="Times New Roman" w:hAnsi="Times New Roman" w:cs="Times New Roman"/>
          <w:sz w:val="24"/>
          <w:szCs w:val="24"/>
        </w:rPr>
        <w:t xml:space="preserve"> адам-индивид.</w:t>
      </w:r>
    </w:p>
    <w:p w14:paraId="075CFEE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Даралық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Қысқаша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айтқанда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айыратын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мінез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темперамент, </w:t>
      </w:r>
      <w:proofErr w:type="spellStart"/>
      <w:r w:rsidRPr="00AF325F">
        <w:rPr>
          <w:rFonts w:ascii="Times New Roman" w:eastAsia="Times New Roman" w:hAnsi="Times New Roman" w:cs="Times New Roman"/>
          <w:sz w:val="24"/>
          <w:szCs w:val="24"/>
        </w:rPr>
        <w:t>шығармашылық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іс-әрекет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қабілеттер</w:t>
      </w:r>
      <w:proofErr w:type="spellEnd"/>
      <w:r w:rsidRPr="00AF325F">
        <w:rPr>
          <w:rFonts w:ascii="Times New Roman" w:eastAsia="Times New Roman" w:hAnsi="Times New Roman" w:cs="Times New Roman"/>
          <w:sz w:val="24"/>
          <w:szCs w:val="24"/>
        </w:rPr>
        <w:t xml:space="preserve"> </w:t>
      </w:r>
      <w:proofErr w:type="spellStart"/>
      <w:proofErr w:type="gramStart"/>
      <w:r w:rsidRPr="00AF325F">
        <w:rPr>
          <w:rFonts w:ascii="Times New Roman" w:eastAsia="Times New Roman" w:hAnsi="Times New Roman" w:cs="Times New Roman"/>
          <w:sz w:val="24"/>
          <w:szCs w:val="24"/>
        </w:rPr>
        <w:t>ерекшелігімен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көрінеді</w:t>
      </w:r>
      <w:proofErr w:type="spellEnd"/>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Абсолютті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бірдей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екі</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болмайды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Яғни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бар </w:t>
      </w:r>
      <w:proofErr w:type="spellStart"/>
      <w:r w:rsidRPr="00AF325F">
        <w:rPr>
          <w:rFonts w:ascii="Times New Roman" w:eastAsia="Times New Roman" w:hAnsi="Times New Roman" w:cs="Times New Roman"/>
          <w:sz w:val="24"/>
          <w:szCs w:val="24"/>
        </w:rPr>
        <w:t>даралық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қарауымыз</w:t>
      </w:r>
      <w:proofErr w:type="spellEnd"/>
      <w:r w:rsidRPr="00AF325F">
        <w:rPr>
          <w:rFonts w:ascii="Times New Roman" w:eastAsia="Times New Roman" w:hAnsi="Times New Roman" w:cs="Times New Roman"/>
          <w:sz w:val="24"/>
          <w:szCs w:val="24"/>
        </w:rPr>
        <w:t xml:space="preserve"> керек.</w:t>
      </w:r>
    </w:p>
    <w:p w14:paraId="15ACAE94"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Педагогикада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мәселесі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бойынша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үш</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биоәлеуметтік</w:t>
      </w:r>
      <w:proofErr w:type="spellEnd"/>
      <w:r w:rsidRPr="00AF325F">
        <w:rPr>
          <w:rFonts w:ascii="Times New Roman" w:eastAsia="Times New Roman" w:hAnsi="Times New Roman" w:cs="Times New Roman"/>
          <w:sz w:val="24"/>
          <w:szCs w:val="24"/>
        </w:rPr>
        <w:t>.</w:t>
      </w:r>
    </w:p>
    <w:p w14:paraId="1CB22D7F"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преформистер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өкілдері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w:t>
      </w:r>
      <w:proofErr w:type="spellEnd"/>
      <w:r w:rsidRPr="00AF325F">
        <w:rPr>
          <w:rFonts w:ascii="Times New Roman" w:eastAsia="Times New Roman" w:hAnsi="Times New Roman" w:cs="Times New Roman"/>
          <w:sz w:val="24"/>
          <w:szCs w:val="24"/>
        </w:rPr>
        <w:t xml:space="preserve"> тек </w:t>
      </w:r>
      <w:proofErr w:type="spellStart"/>
      <w:r w:rsidRPr="00AF325F">
        <w:rPr>
          <w:rFonts w:ascii="Times New Roman" w:eastAsia="Times New Roman" w:hAnsi="Times New Roman" w:cs="Times New Roman"/>
          <w:sz w:val="24"/>
          <w:szCs w:val="24"/>
        </w:rPr>
        <w:t>қана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табиғи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өнім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қарастыра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мінез-құлқын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жүріс-тұрысын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туа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біткен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қажеттіліктер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lastRenderedPageBreak/>
        <w:t>инстинктер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түсіндіреді</w:t>
      </w:r>
      <w:proofErr w:type="spellEnd"/>
      <w:r w:rsidRPr="00AF325F">
        <w:rPr>
          <w:rFonts w:ascii="Times New Roman" w:eastAsia="Times New Roman" w:hAnsi="Times New Roman" w:cs="Times New Roman"/>
          <w:sz w:val="24"/>
          <w:szCs w:val="24"/>
        </w:rPr>
        <w:t xml:space="preserve"> (3. </w:t>
      </w:r>
      <w:proofErr w:type="gramStart"/>
      <w:r w:rsidRPr="00AF325F">
        <w:rPr>
          <w:rFonts w:ascii="Times New Roman" w:eastAsia="Times New Roman" w:hAnsi="Times New Roman" w:cs="Times New Roman"/>
          <w:sz w:val="24"/>
          <w:szCs w:val="24"/>
        </w:rPr>
        <w:t>Фрейд)  Адам</w:t>
      </w:r>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талаптарына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бағынуға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табиғи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қажеттіліктерін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үнемі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мәжбүр</w:t>
      </w:r>
      <w:proofErr w:type="spellEnd"/>
      <w:r w:rsidRPr="00AF325F">
        <w:rPr>
          <w:rFonts w:ascii="Times New Roman" w:eastAsia="Times New Roman" w:hAnsi="Times New Roman" w:cs="Times New Roman"/>
          <w:sz w:val="24"/>
          <w:szCs w:val="24"/>
        </w:rPr>
        <w:t xml:space="preserve">. Ол «адам </w:t>
      </w:r>
      <w:proofErr w:type="spellStart"/>
      <w:r w:rsidRPr="00AF325F">
        <w:rPr>
          <w:rFonts w:ascii="Times New Roman" w:eastAsia="Times New Roman" w:hAnsi="Times New Roman" w:cs="Times New Roman"/>
          <w:sz w:val="24"/>
          <w:szCs w:val="24"/>
        </w:rPr>
        <w:t>өзімен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осы </w:t>
      </w:r>
      <w:proofErr w:type="spellStart"/>
      <w:r w:rsidRPr="00AF325F">
        <w:rPr>
          <w:rFonts w:ascii="Times New Roman" w:eastAsia="Times New Roman" w:hAnsi="Times New Roman" w:cs="Times New Roman"/>
          <w:sz w:val="24"/>
          <w:szCs w:val="24"/>
        </w:rPr>
        <w:t>күресін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жасыру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үшін</w:t>
      </w:r>
      <w:proofErr w:type="spellEnd"/>
      <w:r w:rsidRPr="00AF325F">
        <w:rPr>
          <w:rFonts w:ascii="Times New Roman" w:eastAsia="Times New Roman" w:hAnsi="Times New Roman" w:cs="Times New Roman"/>
          <w:sz w:val="24"/>
          <w:szCs w:val="24"/>
        </w:rPr>
        <w:t xml:space="preserve"> «маска </w:t>
      </w:r>
      <w:proofErr w:type="spellStart"/>
      <w:r w:rsidRPr="00AF325F">
        <w:rPr>
          <w:rFonts w:ascii="Times New Roman" w:eastAsia="Times New Roman" w:hAnsi="Times New Roman" w:cs="Times New Roman"/>
          <w:sz w:val="24"/>
          <w:szCs w:val="24"/>
        </w:rPr>
        <w:t>киеді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немесе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қанағаттандырылмаған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табиғи</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қажеттіліктерін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іс-әрекет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түрімен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алмастырады</w:t>
      </w:r>
      <w:proofErr w:type="spellEnd"/>
      <w:proofErr w:type="gramStart"/>
      <w:r w:rsidRPr="00AF325F">
        <w:rPr>
          <w:rFonts w:ascii="Times New Roman" w:eastAsia="Times New Roman" w:hAnsi="Times New Roman" w:cs="Times New Roman"/>
          <w:sz w:val="24"/>
          <w:szCs w:val="24"/>
        </w:rPr>
        <w:t>»,-</w:t>
      </w:r>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дейді</w:t>
      </w:r>
      <w:proofErr w:type="spellEnd"/>
      <w:r w:rsidRPr="00AF325F">
        <w:rPr>
          <w:rFonts w:ascii="Times New Roman" w:eastAsia="Times New Roman" w:hAnsi="Times New Roman" w:cs="Times New Roman"/>
          <w:sz w:val="24"/>
          <w:szCs w:val="24"/>
        </w:rPr>
        <w:t xml:space="preserve">. З. Фрейд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жүріс-тұрысы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толығымен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жыныстық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инстинктен</w:t>
      </w:r>
      <w:proofErr w:type="spellEnd"/>
      <w:r w:rsidRPr="00AF325F">
        <w:rPr>
          <w:rFonts w:ascii="Times New Roman" w:eastAsia="Times New Roman" w:hAnsi="Times New Roman" w:cs="Times New Roman"/>
          <w:sz w:val="24"/>
          <w:szCs w:val="24"/>
        </w:rPr>
        <w:t xml:space="preserve"> (либидо) </w:t>
      </w:r>
      <w:proofErr w:type="spellStart"/>
      <w:r w:rsidRPr="00AF325F">
        <w:rPr>
          <w:rFonts w:ascii="Times New Roman" w:eastAsia="Times New Roman" w:hAnsi="Times New Roman" w:cs="Times New Roman"/>
          <w:sz w:val="24"/>
          <w:szCs w:val="24"/>
        </w:rPr>
        <w:t>тәуелді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есептейді</w:t>
      </w:r>
      <w:proofErr w:type="spellEnd"/>
      <w:r w:rsidRPr="00AF325F">
        <w:rPr>
          <w:rFonts w:ascii="Times New Roman" w:eastAsia="Times New Roman" w:hAnsi="Times New Roman" w:cs="Times New Roman"/>
          <w:sz w:val="24"/>
          <w:szCs w:val="24"/>
        </w:rPr>
        <w:t>.</w:t>
      </w:r>
    </w:p>
    <w:p w14:paraId="7A8830C8"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өкілдері</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тіршілік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иесі</w:t>
      </w:r>
      <w:proofErr w:type="spellEnd"/>
      <w:r w:rsidRPr="00AF325F">
        <w:rPr>
          <w:rFonts w:ascii="Times New Roman" w:eastAsia="Times New Roman" w:hAnsi="Times New Roman" w:cs="Times New Roman"/>
          <w:sz w:val="24"/>
          <w:szCs w:val="24"/>
        </w:rPr>
        <w:t xml:space="preserve"> бола </w:t>
      </w:r>
      <w:proofErr w:type="spellStart"/>
      <w:r w:rsidRPr="00AF325F">
        <w:rPr>
          <w:rFonts w:ascii="Times New Roman" w:eastAsia="Times New Roman" w:hAnsi="Times New Roman" w:cs="Times New Roman"/>
          <w:sz w:val="24"/>
          <w:szCs w:val="24"/>
        </w:rPr>
        <w:t>тұра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қарым-қатынасқа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түскен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арқылы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біртіндеп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есептейді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даму </w:t>
      </w:r>
      <w:proofErr w:type="spellStart"/>
      <w:r w:rsidRPr="00AF325F">
        <w:rPr>
          <w:rFonts w:ascii="Times New Roman" w:eastAsia="Times New Roman" w:hAnsi="Times New Roman" w:cs="Times New Roman"/>
          <w:sz w:val="24"/>
          <w:szCs w:val="24"/>
        </w:rPr>
        <w:t>деңгейі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неғұрлым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төмен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болса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соғұрлым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көрінеді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бірінші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кезекте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иемдену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бұзу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қирату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жыныстық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w:t>
      </w:r>
      <w:proofErr w:type="gramStart"/>
      <w:r w:rsidRPr="00AF325F">
        <w:rPr>
          <w:rFonts w:ascii="Times New Roman" w:eastAsia="Times New Roman" w:hAnsi="Times New Roman" w:cs="Times New Roman"/>
          <w:sz w:val="24"/>
          <w:szCs w:val="24"/>
        </w:rPr>
        <w:t>б.инстинктер</w:t>
      </w:r>
      <w:proofErr w:type="spellEnd"/>
      <w:proofErr w:type="gramEnd"/>
      <w:r w:rsidRPr="00AF325F">
        <w:rPr>
          <w:rFonts w:ascii="Times New Roman" w:eastAsia="Times New Roman" w:hAnsi="Times New Roman" w:cs="Times New Roman"/>
          <w:sz w:val="24"/>
          <w:szCs w:val="24"/>
        </w:rPr>
        <w:t>.</w:t>
      </w:r>
    </w:p>
    <w:p w14:paraId="55C46C14"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Биоәлеуметтік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өкілдері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процестер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түйсік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қабылдау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ойлау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т.б</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негізде</w:t>
      </w:r>
      <w:proofErr w:type="spellEnd"/>
      <w:r w:rsidRPr="00AF325F">
        <w:rPr>
          <w:rFonts w:ascii="Times New Roman" w:eastAsia="Times New Roman" w:hAnsi="Times New Roman" w:cs="Times New Roman"/>
          <w:sz w:val="24"/>
          <w:szCs w:val="24"/>
        </w:rPr>
        <w:t xml:space="preserve">, ал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бағыттылығы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қызығушылықтары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қабілеттері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құбылыс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түсіндіреді</w:t>
      </w:r>
      <w:proofErr w:type="spellEnd"/>
      <w:r w:rsidRPr="00AF325F">
        <w:rPr>
          <w:rFonts w:ascii="Times New Roman" w:eastAsia="Times New Roman" w:hAnsi="Times New Roman" w:cs="Times New Roman"/>
          <w:sz w:val="24"/>
          <w:szCs w:val="24"/>
        </w:rPr>
        <w:t>.</w:t>
      </w:r>
    </w:p>
    <w:p w14:paraId="6B732C2E"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Қазіргі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заманғы</w:t>
      </w:r>
      <w:proofErr w:type="spellEnd"/>
      <w:r w:rsidRPr="00AF325F">
        <w:rPr>
          <w:rFonts w:ascii="Times New Roman" w:eastAsia="Times New Roman" w:hAnsi="Times New Roman" w:cs="Times New Roman"/>
          <w:sz w:val="24"/>
          <w:szCs w:val="24"/>
        </w:rPr>
        <w:t xml:space="preserve"> педагогика </w:t>
      </w:r>
      <w:proofErr w:type="spellStart"/>
      <w:r w:rsidRPr="00AF325F">
        <w:rPr>
          <w:rFonts w:ascii="Times New Roman" w:eastAsia="Times New Roman" w:hAnsi="Times New Roman" w:cs="Times New Roman"/>
          <w:sz w:val="24"/>
          <w:szCs w:val="24"/>
        </w:rPr>
        <w:t>ғылымы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әлеуметтіктен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бөлуге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болмайтын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біртұтас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қарастырады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бойындағы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өзгерістер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іс-әрекетіне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ғана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емес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бейнесіне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тигізеді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Дегенмен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шешуші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рольді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нәтижелері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мотивтер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қызығушылықтар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мақсаты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атқарады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бейнесін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физикалық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кемшіліктері</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мінез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ерекшеліктерін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қызуқандылық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ұялшақтық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т.б</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жеңуге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береді</w:t>
      </w:r>
      <w:proofErr w:type="spellEnd"/>
      <w:r w:rsidRPr="00AF325F">
        <w:rPr>
          <w:rFonts w:ascii="Times New Roman" w:eastAsia="Times New Roman" w:hAnsi="Times New Roman" w:cs="Times New Roman"/>
          <w:sz w:val="24"/>
          <w:szCs w:val="24"/>
        </w:rPr>
        <w:t>.</w:t>
      </w:r>
    </w:p>
    <w:p w14:paraId="3C72D6A6"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өнімі</w:t>
      </w:r>
      <w:proofErr w:type="spellEnd"/>
      <w:r w:rsidRPr="00AF325F">
        <w:rPr>
          <w:rFonts w:ascii="Times New Roman" w:eastAsia="Times New Roman" w:hAnsi="Times New Roman" w:cs="Times New Roman"/>
          <w:sz w:val="24"/>
          <w:szCs w:val="24"/>
        </w:rPr>
        <w:t xml:space="preserve"> бола </w:t>
      </w:r>
      <w:proofErr w:type="spellStart"/>
      <w:r w:rsidRPr="00AF325F">
        <w:rPr>
          <w:rFonts w:ascii="Times New Roman" w:eastAsia="Times New Roman" w:hAnsi="Times New Roman" w:cs="Times New Roman"/>
          <w:sz w:val="24"/>
          <w:szCs w:val="24"/>
        </w:rPr>
        <w:t>тұра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сонымен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тірі</w:t>
      </w:r>
      <w:proofErr w:type="spellEnd"/>
      <w:r w:rsidRPr="00AF325F">
        <w:rPr>
          <w:rFonts w:ascii="Times New Roman" w:eastAsia="Times New Roman" w:hAnsi="Times New Roman" w:cs="Times New Roman"/>
          <w:sz w:val="24"/>
          <w:szCs w:val="24"/>
        </w:rPr>
        <w:t xml:space="preserve"> организм.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қалыптасуында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биологиялық</w:t>
      </w:r>
      <w:proofErr w:type="spellEnd"/>
      <w:r w:rsidRPr="00AF325F">
        <w:rPr>
          <w:rFonts w:ascii="Times New Roman" w:eastAsia="Times New Roman" w:hAnsi="Times New Roman" w:cs="Times New Roman"/>
          <w:sz w:val="24"/>
          <w:szCs w:val="24"/>
        </w:rPr>
        <w:t xml:space="preserve"> пен </w:t>
      </w:r>
      <w:proofErr w:type="spellStart"/>
      <w:proofErr w:type="gramStart"/>
      <w:r w:rsidRPr="00AF325F">
        <w:rPr>
          <w:rFonts w:ascii="Times New Roman" w:eastAsia="Times New Roman" w:hAnsi="Times New Roman" w:cs="Times New Roman"/>
          <w:sz w:val="24"/>
          <w:szCs w:val="24"/>
        </w:rPr>
        <w:t>әлеуметтіктің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қатынасы</w:t>
      </w:r>
      <w:proofErr w:type="spellEnd"/>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күрделі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дамуының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кезеңіндегі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әртүрлі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жағдайлардағы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ықпалдары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біркелкі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емес</w:t>
      </w:r>
      <w:proofErr w:type="spellEnd"/>
      <w:r w:rsidRPr="00AF325F">
        <w:rPr>
          <w:rFonts w:ascii="Times New Roman" w:eastAsia="Times New Roman" w:hAnsi="Times New Roman" w:cs="Times New Roman"/>
          <w:sz w:val="24"/>
          <w:szCs w:val="24"/>
        </w:rPr>
        <w:t>.</w:t>
      </w:r>
    </w:p>
    <w:p w14:paraId="1CA1748D"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Л.И.Божович</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белгілі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деңгейге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жеткен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айтады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деңгей</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өзін-өзі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процесінде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басқалардан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бөлек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қараумен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деген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түсінікпен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сипатталады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Сонымен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деңгейі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көзқарастарына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сәйкес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келмейтін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қоршаған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ортаның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ықпалдарынан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тәуелсіздігімен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салыстырмалы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түрде</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тұрақты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ететін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көзқарастары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моральдік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талаптары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бағалары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болуымен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сипатталады</w:t>
      </w:r>
      <w:proofErr w:type="spellEnd"/>
      <w:r w:rsidRPr="00AF325F">
        <w:rPr>
          <w:rFonts w:ascii="Times New Roman" w:eastAsia="Times New Roman" w:hAnsi="Times New Roman" w:cs="Times New Roman"/>
          <w:sz w:val="24"/>
          <w:szCs w:val="24"/>
        </w:rPr>
        <w:t>.</w:t>
      </w:r>
    </w:p>
    <w:p w14:paraId="7900FB51"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Л.С.Выготскийдің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анықтамасы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бойынша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тұлға-белгілі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функцияларды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атқару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үшін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пайда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функциясы-қоғамдық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тәжірибені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шығармашылықпен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игеру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қарым-қатынастар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жүйесіне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енгізу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тек </w:t>
      </w:r>
      <w:proofErr w:type="spellStart"/>
      <w:r w:rsidRPr="00AF325F">
        <w:rPr>
          <w:rFonts w:ascii="Times New Roman" w:eastAsia="Times New Roman" w:hAnsi="Times New Roman" w:cs="Times New Roman"/>
          <w:sz w:val="24"/>
          <w:szCs w:val="24"/>
        </w:rPr>
        <w:t>іс-әрекетте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қарым-қатынаста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сүреді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өзін-өзі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Адамзат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баласы</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келсе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қалыптасады</w:t>
      </w:r>
      <w:proofErr w:type="spellEnd"/>
      <w:r w:rsidRPr="00AF325F">
        <w:rPr>
          <w:rFonts w:ascii="Times New Roman" w:eastAsia="Times New Roman" w:hAnsi="Times New Roman" w:cs="Times New Roman"/>
          <w:sz w:val="24"/>
          <w:szCs w:val="24"/>
        </w:rPr>
        <w:t>.</w:t>
      </w:r>
    </w:p>
    <w:p w14:paraId="35B6582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b/>
          <w:bCs/>
          <w:sz w:val="24"/>
          <w:szCs w:val="24"/>
        </w:rPr>
        <w:t xml:space="preserve">2. </w:t>
      </w:r>
      <w:proofErr w:type="spellStart"/>
      <w:r w:rsidRPr="00AF325F">
        <w:rPr>
          <w:rFonts w:ascii="Times New Roman" w:eastAsia="Times New Roman" w:hAnsi="Times New Roman" w:cs="Times New Roman"/>
          <w:b/>
          <w:bCs/>
          <w:sz w:val="24"/>
          <w:szCs w:val="24"/>
        </w:rPr>
        <w:t>Адамның</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әлеуметтенуі</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әлеуметтік-педагогикалық</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құбылыс</w:t>
      </w:r>
      <w:proofErr w:type="spellEnd"/>
      <w:r w:rsidRPr="00AF325F">
        <w:rPr>
          <w:rFonts w:ascii="Times New Roman" w:eastAsia="Times New Roman" w:hAnsi="Times New Roman" w:cs="Times New Roman"/>
          <w:b/>
          <w:bCs/>
          <w:sz w:val="24"/>
          <w:szCs w:val="24"/>
        </w:rPr>
        <w:t xml:space="preserve"> </w:t>
      </w:r>
      <w:proofErr w:type="spellStart"/>
      <w:r w:rsidRPr="00AF325F">
        <w:rPr>
          <w:rFonts w:ascii="Times New Roman" w:eastAsia="Times New Roman" w:hAnsi="Times New Roman" w:cs="Times New Roman"/>
          <w:b/>
          <w:bCs/>
          <w:sz w:val="24"/>
          <w:szCs w:val="24"/>
        </w:rPr>
        <w:t>ретінде</w:t>
      </w:r>
      <w:proofErr w:type="spellEnd"/>
    </w:p>
    <w:p w14:paraId="2F6172AB"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Адамдар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өздерін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ұстайтындығын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зерттей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отырып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психология мен </w:t>
      </w:r>
      <w:proofErr w:type="spellStart"/>
      <w:r w:rsidRPr="00AF325F">
        <w:rPr>
          <w:rFonts w:ascii="Times New Roman" w:eastAsia="Times New Roman" w:hAnsi="Times New Roman" w:cs="Times New Roman"/>
          <w:sz w:val="24"/>
          <w:szCs w:val="24"/>
        </w:rPr>
        <w:t>әлеуметтенуде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ортақ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қызығушылықтарға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Бірақ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әлеуметтанушылар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көбіне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топтарды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зерттейді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үлкен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кіші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дейін</w:t>
      </w:r>
      <w:proofErr w:type="spellEnd"/>
      <w:r w:rsidRPr="00AF325F">
        <w:rPr>
          <w:rFonts w:ascii="Times New Roman" w:eastAsia="Times New Roman" w:hAnsi="Times New Roman" w:cs="Times New Roman"/>
          <w:sz w:val="24"/>
          <w:szCs w:val="24"/>
        </w:rPr>
        <w:t xml:space="preserve">), ал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психология </w:t>
      </w:r>
      <w:proofErr w:type="spellStart"/>
      <w:r w:rsidRPr="00AF325F">
        <w:rPr>
          <w:rFonts w:ascii="Times New Roman" w:eastAsia="Times New Roman" w:hAnsi="Times New Roman" w:cs="Times New Roman"/>
          <w:sz w:val="24"/>
          <w:szCs w:val="24"/>
        </w:rPr>
        <w:t>индивидтерді</w:t>
      </w:r>
      <w:proofErr w:type="spellEnd"/>
      <w:r w:rsidRPr="00AF325F">
        <w:rPr>
          <w:rFonts w:ascii="Times New Roman" w:eastAsia="Times New Roman" w:hAnsi="Times New Roman" w:cs="Times New Roman"/>
          <w:sz w:val="24"/>
          <w:szCs w:val="24"/>
        </w:rPr>
        <w:t xml:space="preserve"> (адам </w:t>
      </w:r>
      <w:proofErr w:type="spellStart"/>
      <w:r w:rsidRPr="00AF325F">
        <w:rPr>
          <w:rFonts w:ascii="Times New Roman" w:eastAsia="Times New Roman" w:hAnsi="Times New Roman" w:cs="Times New Roman"/>
          <w:sz w:val="24"/>
          <w:szCs w:val="24"/>
        </w:rPr>
        <w:t>басқалар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туралы</w:t>
      </w:r>
      <w:proofErr w:type="spellEnd"/>
      <w:r w:rsidRPr="00AF325F">
        <w:rPr>
          <w:rFonts w:ascii="Times New Roman" w:eastAsia="Times New Roman" w:hAnsi="Times New Roman" w:cs="Times New Roman"/>
          <w:sz w:val="24"/>
          <w:szCs w:val="24"/>
        </w:rPr>
        <w:t xml:space="preserve"> не </w:t>
      </w:r>
      <w:proofErr w:type="spellStart"/>
      <w:r w:rsidRPr="00AF325F">
        <w:rPr>
          <w:rFonts w:ascii="Times New Roman" w:eastAsia="Times New Roman" w:hAnsi="Times New Roman" w:cs="Times New Roman"/>
          <w:sz w:val="24"/>
          <w:szCs w:val="24"/>
        </w:rPr>
        <w:t>ойлайды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оларға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қарайды</w:t>
      </w:r>
      <w:proofErr w:type="spellEnd"/>
      <w:r w:rsidRPr="00AF325F">
        <w:rPr>
          <w:rFonts w:ascii="Times New Roman" w:eastAsia="Times New Roman" w:hAnsi="Times New Roman" w:cs="Times New Roman"/>
          <w:sz w:val="24"/>
          <w:szCs w:val="24"/>
        </w:rPr>
        <w:t>).</w:t>
      </w:r>
    </w:p>
    <w:p w14:paraId="4878C610"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AF325F">
        <w:rPr>
          <w:rFonts w:ascii="Times New Roman" w:eastAsia="Times New Roman" w:hAnsi="Times New Roman" w:cs="Times New Roman"/>
          <w:sz w:val="24"/>
          <w:szCs w:val="24"/>
        </w:rPr>
        <w:t>Мұндай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топтың</w:t>
      </w:r>
      <w:proofErr w:type="spellEnd"/>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жеке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индивидтің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топқа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әсері</w:t>
      </w:r>
      <w:proofErr w:type="spellEnd"/>
      <w:r w:rsidRPr="00AF325F">
        <w:rPr>
          <w:rFonts w:ascii="Times New Roman" w:eastAsia="Times New Roman" w:hAnsi="Times New Roman" w:cs="Times New Roman"/>
          <w:sz w:val="24"/>
          <w:szCs w:val="24"/>
        </w:rPr>
        <w:t xml:space="preserve"> де </w:t>
      </w:r>
      <w:proofErr w:type="spellStart"/>
      <w:r w:rsidRPr="00AF325F">
        <w:rPr>
          <w:rFonts w:ascii="Times New Roman" w:eastAsia="Times New Roman" w:hAnsi="Times New Roman" w:cs="Times New Roman"/>
          <w:sz w:val="24"/>
          <w:szCs w:val="24"/>
        </w:rPr>
        <w:t>кіреді</w:t>
      </w:r>
      <w:proofErr w:type="spellEnd"/>
      <w:r w:rsidRPr="00AF325F">
        <w:rPr>
          <w:rFonts w:ascii="Times New Roman" w:eastAsia="Times New Roman" w:hAnsi="Times New Roman" w:cs="Times New Roman"/>
          <w:sz w:val="24"/>
          <w:szCs w:val="24"/>
        </w:rPr>
        <w:t>.</w:t>
      </w:r>
    </w:p>
    <w:p w14:paraId="5C5339A3"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Әлеуметтік-педагогикалық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қолдау-тұлғаның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әлеуметтенуіне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бағытталған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түсінігін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біздер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өмір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сүру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нормалары</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ережелерін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w:t>
      </w:r>
      <w:r w:rsidRPr="00AF325F">
        <w:rPr>
          <w:rFonts w:ascii="Times New Roman" w:eastAsia="Times New Roman" w:hAnsi="Times New Roman" w:cs="Times New Roman"/>
          <w:sz w:val="24"/>
          <w:szCs w:val="24"/>
        </w:rPr>
        <w:lastRenderedPageBreak/>
        <w:t>қатынасты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іскерлігі</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біліктілігін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игеру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үрдісі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деп</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түсінеміз</w:t>
      </w:r>
      <w:proofErr w:type="spellEnd"/>
      <w:r w:rsidRPr="00AF325F">
        <w:rPr>
          <w:rFonts w:ascii="Times New Roman" w:eastAsia="Times New Roman" w:hAnsi="Times New Roman" w:cs="Times New Roman"/>
          <w:sz w:val="24"/>
          <w:szCs w:val="24"/>
        </w:rPr>
        <w:t xml:space="preserve">. Ол </w:t>
      </w:r>
      <w:proofErr w:type="spellStart"/>
      <w:r w:rsidRPr="00AF325F">
        <w:rPr>
          <w:rFonts w:ascii="Times New Roman" w:eastAsia="Times New Roman" w:hAnsi="Times New Roman" w:cs="Times New Roman"/>
          <w:sz w:val="24"/>
          <w:szCs w:val="24"/>
        </w:rPr>
        <w:t>өз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алдына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тұлғаға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мынандай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сипаттамалармен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қарулануына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береді</w:t>
      </w:r>
      <w:proofErr w:type="spellEnd"/>
      <w:r w:rsidRPr="00AF325F">
        <w:rPr>
          <w:rFonts w:ascii="Times New Roman" w:eastAsia="Times New Roman" w:hAnsi="Times New Roman" w:cs="Times New Roman"/>
          <w:sz w:val="24"/>
          <w:szCs w:val="24"/>
        </w:rPr>
        <w:t>:</w:t>
      </w:r>
    </w:p>
    <w:p w14:paraId="7FD71CA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Өзге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құндылық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қарау</w:t>
      </w:r>
      <w:proofErr w:type="spellEnd"/>
      <w:r w:rsidRPr="00AF325F">
        <w:rPr>
          <w:rFonts w:ascii="Times New Roman" w:eastAsia="Times New Roman" w:hAnsi="Times New Roman" w:cs="Times New Roman"/>
          <w:sz w:val="24"/>
          <w:szCs w:val="24"/>
        </w:rPr>
        <w:t>;</w:t>
      </w:r>
    </w:p>
    <w:p w14:paraId="7A72DE7F"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Өзге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жүзеге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асыру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тәсілі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немесе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шарты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ретінде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ұмтылысқа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қабілеттілік</w:t>
      </w:r>
      <w:proofErr w:type="spellEnd"/>
      <w:r w:rsidRPr="00AF325F">
        <w:rPr>
          <w:rFonts w:ascii="Times New Roman" w:eastAsia="Times New Roman" w:hAnsi="Times New Roman" w:cs="Times New Roman"/>
          <w:sz w:val="24"/>
          <w:szCs w:val="24"/>
        </w:rPr>
        <w:t>;</w:t>
      </w:r>
    </w:p>
    <w:p w14:paraId="23CEB862"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Болашақты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өзінше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жобалауға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мүмкіндік</w:t>
      </w:r>
      <w:proofErr w:type="spellEnd"/>
      <w:r w:rsidRPr="00AF325F">
        <w:rPr>
          <w:rFonts w:ascii="Times New Roman" w:eastAsia="Times New Roman" w:hAnsi="Times New Roman" w:cs="Times New Roman"/>
          <w:sz w:val="24"/>
          <w:szCs w:val="24"/>
        </w:rPr>
        <w:t>;</w:t>
      </w:r>
    </w:p>
    <w:p w14:paraId="4C844006"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Өзінің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адамдардың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өткені</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келешектің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алдындағы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ішкі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өзіндік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жауапкершілік</w:t>
      </w:r>
      <w:proofErr w:type="spellEnd"/>
      <w:r w:rsidRPr="00AF325F">
        <w:rPr>
          <w:rFonts w:ascii="Times New Roman" w:eastAsia="Times New Roman" w:hAnsi="Times New Roman" w:cs="Times New Roman"/>
          <w:sz w:val="24"/>
          <w:szCs w:val="24"/>
        </w:rPr>
        <w:t>;</w:t>
      </w:r>
    </w:p>
    <w:p w14:paraId="0898F768"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Өмірдің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мәнін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түсінуге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меңгеруге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ұмтылыс</w:t>
      </w:r>
      <w:proofErr w:type="spellEnd"/>
      <w:r w:rsidRPr="00AF325F">
        <w:rPr>
          <w:rFonts w:ascii="Times New Roman" w:eastAsia="Times New Roman" w:hAnsi="Times New Roman" w:cs="Times New Roman"/>
          <w:sz w:val="24"/>
          <w:szCs w:val="24"/>
        </w:rPr>
        <w:t>.</w:t>
      </w:r>
    </w:p>
    <w:p w14:paraId="6F58005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Бала </w:t>
      </w:r>
      <w:proofErr w:type="spellStart"/>
      <w:r w:rsidRPr="00AF325F">
        <w:rPr>
          <w:rFonts w:ascii="Times New Roman" w:eastAsia="Times New Roman" w:hAnsi="Times New Roman" w:cs="Times New Roman"/>
          <w:sz w:val="24"/>
          <w:szCs w:val="24"/>
        </w:rPr>
        <w:t>тұлғасының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әлеуметтенуі</w:t>
      </w:r>
      <w:proofErr w:type="spellEnd"/>
      <w:r w:rsidRPr="00AF325F">
        <w:rPr>
          <w:rFonts w:ascii="Times New Roman" w:eastAsia="Times New Roman" w:hAnsi="Times New Roman" w:cs="Times New Roman"/>
          <w:sz w:val="24"/>
          <w:szCs w:val="24"/>
        </w:rPr>
        <w:t xml:space="preserve"> оны </w:t>
      </w:r>
      <w:proofErr w:type="spellStart"/>
      <w:r w:rsidRPr="00AF325F">
        <w:rPr>
          <w:rFonts w:ascii="Times New Roman" w:eastAsia="Times New Roman" w:hAnsi="Times New Roman" w:cs="Times New Roman"/>
          <w:sz w:val="24"/>
          <w:szCs w:val="24"/>
        </w:rPr>
        <w:t>қамтамасыз</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ететін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институттардың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өзара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әрекеттесуі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барысында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Бұл</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педагогикалық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тұтас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жүйесін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жасауды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талап</w:t>
      </w:r>
      <w:proofErr w:type="spellEnd"/>
      <w:r w:rsidRPr="00AF325F">
        <w:rPr>
          <w:rFonts w:ascii="Times New Roman" w:eastAsia="Times New Roman" w:hAnsi="Times New Roman" w:cs="Times New Roman"/>
          <w:sz w:val="24"/>
          <w:szCs w:val="24"/>
        </w:rPr>
        <w:t xml:space="preserve"> </w:t>
      </w:r>
      <w:proofErr w:type="spellStart"/>
      <w:proofErr w:type="gramStart"/>
      <w:r w:rsidRPr="00AF325F">
        <w:rPr>
          <w:rFonts w:ascii="Times New Roman" w:eastAsia="Times New Roman" w:hAnsi="Times New Roman" w:cs="Times New Roman"/>
          <w:sz w:val="24"/>
          <w:szCs w:val="24"/>
        </w:rPr>
        <w:t>етеді.Бұндай</w:t>
      </w:r>
      <w:proofErr w:type="spellEnd"/>
      <w:proofErr w:type="gram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жүйені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қажеттілігі</w:t>
      </w:r>
      <w:proofErr w:type="spellEnd"/>
      <w:r w:rsidRPr="00AF325F">
        <w:rPr>
          <w:rFonts w:ascii="Times New Roman" w:eastAsia="Times New Roman" w:hAnsi="Times New Roman" w:cs="Times New Roman"/>
          <w:sz w:val="24"/>
          <w:szCs w:val="24"/>
        </w:rPr>
        <w:t xml:space="preserve"> «Бала </w:t>
      </w:r>
      <w:proofErr w:type="spellStart"/>
      <w:r w:rsidRPr="00AF325F">
        <w:rPr>
          <w:rFonts w:ascii="Times New Roman" w:eastAsia="Times New Roman" w:hAnsi="Times New Roman" w:cs="Times New Roman"/>
          <w:sz w:val="24"/>
          <w:szCs w:val="24"/>
        </w:rPr>
        <w:t>Құқықтары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туралы</w:t>
      </w:r>
      <w:proofErr w:type="spellEnd"/>
      <w:r w:rsidRPr="00AF325F">
        <w:rPr>
          <w:rFonts w:ascii="Times New Roman" w:eastAsia="Times New Roman" w:hAnsi="Times New Roman" w:cs="Times New Roman"/>
          <w:sz w:val="24"/>
          <w:szCs w:val="24"/>
        </w:rPr>
        <w:t xml:space="preserve">» БҰҰ </w:t>
      </w:r>
      <w:proofErr w:type="spellStart"/>
      <w:r w:rsidRPr="00AF325F">
        <w:rPr>
          <w:rFonts w:ascii="Times New Roman" w:eastAsia="Times New Roman" w:hAnsi="Times New Roman" w:cs="Times New Roman"/>
          <w:sz w:val="24"/>
          <w:szCs w:val="24"/>
        </w:rPr>
        <w:t>Конвенциясында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бекітілген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келешек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ұрпақты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қорғау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бойынша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халықаралық-құқықтық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нормалардың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талаптарымен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анықталады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педагогикалық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медициналық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құқықтық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шараларының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жалпыламалылығын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етеді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Егерде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біртұтас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қызмет</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болмаса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мүмкін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емес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қызметі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көптеген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қағидалар</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жасалуы</w:t>
      </w:r>
      <w:proofErr w:type="spellEnd"/>
      <w:r w:rsidRPr="00AF325F">
        <w:rPr>
          <w:rFonts w:ascii="Times New Roman" w:eastAsia="Times New Roman" w:hAnsi="Times New Roman" w:cs="Times New Roman"/>
          <w:sz w:val="24"/>
          <w:szCs w:val="24"/>
        </w:rPr>
        <w:t xml:space="preserve"> керек. </w:t>
      </w:r>
      <w:proofErr w:type="spellStart"/>
      <w:r w:rsidRPr="00AF325F">
        <w:rPr>
          <w:rFonts w:ascii="Times New Roman" w:eastAsia="Times New Roman" w:hAnsi="Times New Roman" w:cs="Times New Roman"/>
          <w:sz w:val="24"/>
          <w:szCs w:val="24"/>
        </w:rPr>
        <w:t>Олардың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ішіндегі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негізгілерінің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бірі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қоғам</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қатынасын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ізгілендіру</w:t>
      </w:r>
      <w:proofErr w:type="spellEnd"/>
      <w:r w:rsidRPr="00AF325F">
        <w:rPr>
          <w:rFonts w:ascii="Times New Roman" w:eastAsia="Times New Roman" w:hAnsi="Times New Roman" w:cs="Times New Roman"/>
          <w:sz w:val="24"/>
          <w:szCs w:val="24"/>
        </w:rPr>
        <w:t>.</w:t>
      </w:r>
    </w:p>
    <w:p w14:paraId="1E12B060"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Ізгілендіруді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қамтитын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сфералар</w:t>
      </w:r>
      <w:proofErr w:type="spellEnd"/>
      <w:r w:rsidRPr="00AF325F">
        <w:rPr>
          <w:rFonts w:ascii="Times New Roman" w:eastAsia="Times New Roman" w:hAnsi="Times New Roman" w:cs="Times New Roman"/>
          <w:sz w:val="24"/>
          <w:szCs w:val="24"/>
        </w:rPr>
        <w:t>:</w:t>
      </w:r>
    </w:p>
    <w:p w14:paraId="4E051C87"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Заң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құқық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сфералары</w:t>
      </w:r>
      <w:proofErr w:type="spellEnd"/>
      <w:r w:rsidRPr="00AF325F">
        <w:rPr>
          <w:rFonts w:ascii="Times New Roman" w:eastAsia="Times New Roman" w:hAnsi="Times New Roman" w:cs="Times New Roman"/>
          <w:sz w:val="24"/>
          <w:szCs w:val="24"/>
        </w:rPr>
        <w:t>;</w:t>
      </w:r>
    </w:p>
    <w:p w14:paraId="35245616"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  Бала мен </w:t>
      </w:r>
      <w:proofErr w:type="spellStart"/>
      <w:r w:rsidRPr="00AF325F">
        <w:rPr>
          <w:rFonts w:ascii="Times New Roman" w:eastAsia="Times New Roman" w:hAnsi="Times New Roman" w:cs="Times New Roman"/>
          <w:sz w:val="24"/>
          <w:szCs w:val="24"/>
        </w:rPr>
        <w:t>жасөспірімдердің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мінез-құлқын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дамуындағы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қалушылықты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мотивтерді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қажеттіліктерді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қызығушылықтарды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диагностикалауға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негізделген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тәрбие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оқыту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сферасы</w:t>
      </w:r>
      <w:proofErr w:type="spellEnd"/>
      <w:r w:rsidRPr="00AF325F">
        <w:rPr>
          <w:rFonts w:ascii="Times New Roman" w:eastAsia="Times New Roman" w:hAnsi="Times New Roman" w:cs="Times New Roman"/>
          <w:sz w:val="24"/>
          <w:szCs w:val="24"/>
        </w:rPr>
        <w:t>;</w:t>
      </w:r>
    </w:p>
    <w:p w14:paraId="4E076B2C"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Қылмыс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жасаған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жасөспірімдерді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жазалау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сферасы</w:t>
      </w:r>
      <w:proofErr w:type="spellEnd"/>
      <w:r w:rsidRPr="00AF325F">
        <w:rPr>
          <w:rFonts w:ascii="Times New Roman" w:eastAsia="Times New Roman" w:hAnsi="Times New Roman" w:cs="Times New Roman"/>
          <w:sz w:val="24"/>
          <w:szCs w:val="24"/>
        </w:rPr>
        <w:t>.</w:t>
      </w:r>
    </w:p>
    <w:p w14:paraId="0DA76761"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деген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ізгілікті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қарым-қатынас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төмендегідей</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сипатта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жүзеге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асуы</w:t>
      </w:r>
      <w:proofErr w:type="spellEnd"/>
      <w:r w:rsidRPr="00AF325F">
        <w:rPr>
          <w:rFonts w:ascii="Times New Roman" w:eastAsia="Times New Roman" w:hAnsi="Times New Roman" w:cs="Times New Roman"/>
          <w:sz w:val="24"/>
          <w:szCs w:val="24"/>
        </w:rPr>
        <w:t xml:space="preserve"> керек:</w:t>
      </w:r>
    </w:p>
    <w:p w14:paraId="6A35B96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Құқықтық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статусты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заңгерлік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механизмін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анықтайтын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заңдарда</w:t>
      </w:r>
      <w:proofErr w:type="spellEnd"/>
      <w:r w:rsidRPr="00AF325F">
        <w:rPr>
          <w:rFonts w:ascii="Times New Roman" w:eastAsia="Times New Roman" w:hAnsi="Times New Roman" w:cs="Times New Roman"/>
          <w:sz w:val="24"/>
          <w:szCs w:val="24"/>
        </w:rPr>
        <w:t>;</w:t>
      </w:r>
    </w:p>
    <w:p w14:paraId="2A164AA2"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медициналық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статусын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диагностикалауға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негізделген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ұйымдастыруда</w:t>
      </w:r>
      <w:proofErr w:type="spellEnd"/>
      <w:r w:rsidRPr="00AF325F">
        <w:rPr>
          <w:rFonts w:ascii="Times New Roman" w:eastAsia="Times New Roman" w:hAnsi="Times New Roman" w:cs="Times New Roman"/>
          <w:sz w:val="24"/>
          <w:szCs w:val="24"/>
        </w:rPr>
        <w:t>;</w:t>
      </w:r>
    </w:p>
    <w:p w14:paraId="3439F4C1"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w:t>
      </w:r>
      <w:proofErr w:type="spellStart"/>
      <w:r w:rsidRPr="00AF325F">
        <w:rPr>
          <w:rFonts w:ascii="Times New Roman" w:eastAsia="Times New Roman" w:hAnsi="Times New Roman" w:cs="Times New Roman"/>
          <w:sz w:val="24"/>
          <w:szCs w:val="24"/>
        </w:rPr>
        <w:t>Өмірдің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қиын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жағдайына</w:t>
      </w:r>
      <w:proofErr w:type="spellEnd"/>
      <w:r w:rsidRPr="00AF325F">
        <w:rPr>
          <w:rFonts w:ascii="Times New Roman" w:eastAsia="Times New Roman" w:hAnsi="Times New Roman" w:cs="Times New Roman"/>
          <w:sz w:val="24"/>
          <w:szCs w:val="24"/>
        </w:rPr>
        <w:t xml:space="preserve"> тап </w:t>
      </w:r>
      <w:proofErr w:type="spellStart"/>
      <w:r w:rsidRPr="00AF325F">
        <w:rPr>
          <w:rFonts w:ascii="Times New Roman" w:eastAsia="Times New Roman" w:hAnsi="Times New Roman" w:cs="Times New Roman"/>
          <w:sz w:val="24"/>
          <w:szCs w:val="24"/>
        </w:rPr>
        <w:t>болған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кепілдендірілген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көмекте</w:t>
      </w:r>
      <w:proofErr w:type="spellEnd"/>
      <w:r w:rsidRPr="00AF325F">
        <w:rPr>
          <w:rFonts w:ascii="Times New Roman" w:eastAsia="Times New Roman" w:hAnsi="Times New Roman" w:cs="Times New Roman"/>
          <w:sz w:val="24"/>
          <w:szCs w:val="24"/>
        </w:rPr>
        <w:t>;</w:t>
      </w:r>
    </w:p>
    <w:p w14:paraId="2E6F6A07"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sz w:val="24"/>
          <w:szCs w:val="24"/>
        </w:rPr>
        <w:t>Бұрын</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барлығы</w:t>
      </w:r>
      <w:proofErr w:type="spellEnd"/>
      <w:r w:rsidRPr="00AF325F">
        <w:rPr>
          <w:rFonts w:ascii="Times New Roman" w:eastAsia="Times New Roman" w:hAnsi="Times New Roman" w:cs="Times New Roman"/>
          <w:sz w:val="24"/>
          <w:szCs w:val="24"/>
        </w:rPr>
        <w:t xml:space="preserve"> тек </w:t>
      </w:r>
      <w:proofErr w:type="spellStart"/>
      <w:r w:rsidRPr="00AF325F">
        <w:rPr>
          <w:rFonts w:ascii="Times New Roman" w:eastAsia="Times New Roman" w:hAnsi="Times New Roman" w:cs="Times New Roman"/>
          <w:sz w:val="24"/>
          <w:szCs w:val="24"/>
        </w:rPr>
        <w:t>балалар</w:t>
      </w:r>
      <w:proofErr w:type="spellEnd"/>
      <w:r w:rsidRPr="00AF325F">
        <w:rPr>
          <w:rFonts w:ascii="Times New Roman" w:eastAsia="Times New Roman" w:hAnsi="Times New Roman" w:cs="Times New Roman"/>
          <w:sz w:val="24"/>
          <w:szCs w:val="24"/>
        </w:rPr>
        <w:t xml:space="preserve"> мен </w:t>
      </w:r>
      <w:proofErr w:type="spellStart"/>
      <w:r w:rsidRPr="00AF325F">
        <w:rPr>
          <w:rFonts w:ascii="Times New Roman" w:eastAsia="Times New Roman" w:hAnsi="Times New Roman" w:cs="Times New Roman"/>
          <w:sz w:val="24"/>
          <w:szCs w:val="24"/>
        </w:rPr>
        <w:t>жасөспірімдерге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көмек</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қолдау</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көрсетуге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қабілетті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тұтас</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әлеуметтік-педагогикалық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және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психологиялық</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қызметтің</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болуы</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нәтижесінде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ғана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жүзеге</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асырылады</w:t>
      </w:r>
      <w:proofErr w:type="spellEnd"/>
      <w:r w:rsidRPr="00AF325F">
        <w:rPr>
          <w:rFonts w:ascii="Times New Roman" w:eastAsia="Times New Roman" w:hAnsi="Times New Roman" w:cs="Times New Roman"/>
          <w:sz w:val="24"/>
          <w:szCs w:val="24"/>
        </w:rPr>
        <w:t xml:space="preserve">. </w:t>
      </w:r>
    </w:p>
    <w:p w14:paraId="03436730"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proofErr w:type="spellStart"/>
      <w:r w:rsidRPr="00AF325F">
        <w:rPr>
          <w:rFonts w:ascii="Times New Roman" w:eastAsia="Times New Roman" w:hAnsi="Times New Roman" w:cs="Times New Roman"/>
          <w:b/>
          <w:bCs/>
          <w:sz w:val="24"/>
          <w:szCs w:val="24"/>
        </w:rPr>
        <w:lastRenderedPageBreak/>
        <w:t>Әдебиеттер</w:t>
      </w:r>
      <w:proofErr w:type="spellEnd"/>
      <w:r w:rsidRPr="00AF325F">
        <w:rPr>
          <w:rFonts w:ascii="Times New Roman" w:eastAsia="Times New Roman" w:hAnsi="Times New Roman" w:cs="Times New Roman"/>
          <w:b/>
          <w:bCs/>
          <w:sz w:val="24"/>
          <w:szCs w:val="24"/>
        </w:rPr>
        <w:t>:</w:t>
      </w:r>
    </w:p>
    <w:p w14:paraId="4BDA4B58"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1.Әтемова </w:t>
      </w:r>
      <w:proofErr w:type="spellStart"/>
      <w:r w:rsidRPr="00AF325F">
        <w:rPr>
          <w:rFonts w:ascii="Times New Roman" w:eastAsia="Times New Roman" w:hAnsi="Times New Roman" w:cs="Times New Roman"/>
          <w:sz w:val="24"/>
          <w:szCs w:val="24"/>
        </w:rPr>
        <w:t>Қ.Т.Әлеуметтік</w:t>
      </w:r>
      <w:proofErr w:type="spellEnd"/>
      <w:r w:rsidRPr="00AF325F">
        <w:rPr>
          <w:rFonts w:ascii="Times New Roman" w:eastAsia="Times New Roman" w:hAnsi="Times New Roman" w:cs="Times New Roman"/>
          <w:sz w:val="24"/>
          <w:szCs w:val="24"/>
        </w:rPr>
        <w:t xml:space="preserve"> педагогика. </w:t>
      </w:r>
      <w:proofErr w:type="spellStart"/>
      <w:r w:rsidRPr="00AF325F">
        <w:rPr>
          <w:rFonts w:ascii="Times New Roman" w:eastAsia="Times New Roman" w:hAnsi="Times New Roman" w:cs="Times New Roman"/>
          <w:sz w:val="24"/>
          <w:szCs w:val="24"/>
        </w:rPr>
        <w:t>Оқулық</w:t>
      </w:r>
      <w:proofErr w:type="spellEnd"/>
      <w:r w:rsidRPr="00AF325F">
        <w:rPr>
          <w:rFonts w:ascii="Times New Roman" w:eastAsia="Times New Roman" w:hAnsi="Times New Roman" w:cs="Times New Roman"/>
          <w:sz w:val="24"/>
          <w:szCs w:val="24"/>
        </w:rPr>
        <w:t>. –А.,2012,-272б.</w:t>
      </w:r>
    </w:p>
    <w:p w14:paraId="10893D93"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2.Айтбаева </w:t>
      </w:r>
      <w:proofErr w:type="spellStart"/>
      <w:r w:rsidRPr="00AF325F">
        <w:rPr>
          <w:rFonts w:ascii="Times New Roman" w:eastAsia="Times New Roman" w:hAnsi="Times New Roman" w:cs="Times New Roman"/>
          <w:sz w:val="24"/>
          <w:szCs w:val="24"/>
        </w:rPr>
        <w:t>А.Әлеуметтік</w:t>
      </w:r>
      <w:proofErr w:type="spellEnd"/>
      <w:r w:rsidRPr="00AF325F">
        <w:rPr>
          <w:rFonts w:ascii="Times New Roman" w:eastAsia="Times New Roman" w:hAnsi="Times New Roman" w:cs="Times New Roman"/>
          <w:sz w:val="24"/>
          <w:szCs w:val="24"/>
        </w:rPr>
        <w:t xml:space="preserve"> педагогика </w:t>
      </w:r>
      <w:proofErr w:type="spellStart"/>
      <w:r w:rsidRPr="00AF325F">
        <w:rPr>
          <w:rFonts w:ascii="Times New Roman" w:eastAsia="Times New Roman" w:hAnsi="Times New Roman" w:cs="Times New Roman"/>
          <w:sz w:val="24"/>
          <w:szCs w:val="24"/>
        </w:rPr>
        <w:t>негіздері</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Оқу</w:t>
      </w:r>
      <w:proofErr w:type="spellEnd"/>
      <w:r w:rsidRPr="00AF325F">
        <w:rPr>
          <w:rFonts w:ascii="Times New Roman" w:eastAsia="Times New Roman" w:hAnsi="Times New Roman" w:cs="Times New Roman"/>
          <w:sz w:val="24"/>
          <w:szCs w:val="24"/>
        </w:rPr>
        <w:t xml:space="preserve"> құрал.-А.,2011.</w:t>
      </w:r>
    </w:p>
    <w:p w14:paraId="7C0BE945" w14:textId="77777777" w:rsidR="002C31FD" w:rsidRPr="00AF325F" w:rsidRDefault="002C31FD" w:rsidP="002C31FD">
      <w:pPr>
        <w:spacing w:before="100" w:beforeAutospacing="1" w:after="100" w:afterAutospacing="1" w:line="240" w:lineRule="auto"/>
        <w:rPr>
          <w:rFonts w:ascii="Times New Roman" w:eastAsia="Times New Roman" w:hAnsi="Times New Roman" w:cs="Times New Roman"/>
          <w:sz w:val="24"/>
          <w:szCs w:val="24"/>
        </w:rPr>
      </w:pPr>
      <w:r w:rsidRPr="00AF325F">
        <w:rPr>
          <w:rFonts w:ascii="Times New Roman" w:eastAsia="Times New Roman" w:hAnsi="Times New Roman" w:cs="Times New Roman"/>
          <w:sz w:val="24"/>
          <w:szCs w:val="24"/>
        </w:rPr>
        <w:t xml:space="preserve">3.Социально-педагогический словарь. /Под ред. </w:t>
      </w:r>
      <w:proofErr w:type="spellStart"/>
      <w:r w:rsidRPr="00AF325F">
        <w:rPr>
          <w:rFonts w:ascii="Times New Roman" w:eastAsia="Times New Roman" w:hAnsi="Times New Roman" w:cs="Times New Roman"/>
          <w:sz w:val="24"/>
          <w:szCs w:val="24"/>
        </w:rPr>
        <w:t>Т.Н.Черняева</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А.С.Иргалиев</w:t>
      </w:r>
      <w:proofErr w:type="spellEnd"/>
      <w:r w:rsidRPr="00AF325F">
        <w:rPr>
          <w:rFonts w:ascii="Times New Roman" w:eastAsia="Times New Roman" w:hAnsi="Times New Roman" w:cs="Times New Roman"/>
          <w:sz w:val="24"/>
          <w:szCs w:val="24"/>
        </w:rPr>
        <w:t xml:space="preserve">, </w:t>
      </w:r>
      <w:proofErr w:type="spellStart"/>
      <w:r w:rsidRPr="00AF325F">
        <w:rPr>
          <w:rFonts w:ascii="Times New Roman" w:eastAsia="Times New Roman" w:hAnsi="Times New Roman" w:cs="Times New Roman"/>
          <w:sz w:val="24"/>
          <w:szCs w:val="24"/>
        </w:rPr>
        <w:t>Ж.Ж.Жароллаева</w:t>
      </w:r>
      <w:proofErr w:type="spellEnd"/>
      <w:r w:rsidRPr="00AF325F">
        <w:rPr>
          <w:rFonts w:ascii="Times New Roman" w:eastAsia="Times New Roman" w:hAnsi="Times New Roman" w:cs="Times New Roman"/>
          <w:sz w:val="24"/>
          <w:szCs w:val="24"/>
        </w:rPr>
        <w:t>. Эл. Издание. – Уральск,2010.</w:t>
      </w:r>
    </w:p>
    <w:p w14:paraId="7000F719" w14:textId="77777777" w:rsidR="002C31FD" w:rsidRDefault="002C31FD" w:rsidP="002C31FD"/>
    <w:p w14:paraId="3916BBAD" w14:textId="77777777" w:rsidR="00317C3D" w:rsidRPr="002C31FD" w:rsidRDefault="00317C3D">
      <w:pPr>
        <w:rPr>
          <w:lang w:val="kk-KZ"/>
        </w:rPr>
      </w:pPr>
    </w:p>
    <w:sectPr w:rsidR="00317C3D" w:rsidRPr="002C31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16cid:durableId="35962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B0"/>
    <w:rsid w:val="002A58B0"/>
    <w:rsid w:val="002C31FD"/>
    <w:rsid w:val="00317C3D"/>
    <w:rsid w:val="0046526F"/>
    <w:rsid w:val="007A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C35A"/>
  <w15:chartTrackingRefBased/>
  <w15:docId w15:val="{D4669C7B-0AA4-496D-983F-3444ABE6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1FD"/>
    <w:pPr>
      <w:spacing w:after="200" w:line="276" w:lineRule="auto"/>
    </w:pPr>
    <w:rPr>
      <w:rFonts w:eastAsiaTheme="minorEastAsia"/>
      <w:kern w:val="0"/>
      <w:lang w:eastAsia="ru-RU"/>
      <w14:ligatures w14:val="none"/>
    </w:rPr>
  </w:style>
  <w:style w:type="paragraph" w:styleId="1">
    <w:name w:val="heading 1"/>
    <w:aliases w:val="Plain Text,Знак Знак,Знак"/>
    <w:basedOn w:val="a"/>
    <w:next w:val="a"/>
    <w:link w:val="10"/>
    <w:qFormat/>
    <w:rsid w:val="002C31FD"/>
    <w:pPr>
      <w:keepNext/>
      <w:spacing w:before="240" w:after="60" w:line="240" w:lineRule="auto"/>
      <w:outlineLvl w:val="0"/>
    </w:pPr>
    <w:rPr>
      <w:rFonts w:ascii="Arial" w:eastAsia="Calibri" w:hAnsi="Arial" w:cs="Arial"/>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1"/>
    <w:basedOn w:val="a0"/>
    <w:link w:val="1"/>
    <w:rsid w:val="002C31FD"/>
    <w:rPr>
      <w:rFonts w:ascii="Arial" w:eastAsia="Calibri" w:hAnsi="Arial" w:cs="Arial"/>
      <w:kern w:val="32"/>
      <w:sz w:val="32"/>
      <w:szCs w:val="32"/>
      <w:lang w:eastAsia="ru-RU"/>
      <w14:ligatures w14:val="none"/>
    </w:rPr>
  </w:style>
  <w:style w:type="paragraph" w:styleId="a3">
    <w:name w:val="Body Text"/>
    <w:basedOn w:val="a"/>
    <w:link w:val="a4"/>
    <w:semiHidden/>
    <w:unhideWhenUsed/>
    <w:rsid w:val="002C31FD"/>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2C31FD"/>
    <w:rPr>
      <w:rFonts w:ascii="Times New Roman" w:eastAsia="Calibri" w:hAnsi="Times New Roman" w:cs="Times New Roman"/>
      <w:b/>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rect.yandex.ru/?partner" TargetMode="External"/><Relationship Id="rId5" Type="http://schemas.openxmlformats.org/officeDocument/2006/relationships/hyperlink" Target="https://an.yandex.ru/count/IDwgVTkMspq40000Zh1Lmve5XPpl99K1cm5kGxS2YBMxz7C6YROp38a4cF__________3vu2dQcPFnQw-kaRJzuzszS3fcsAiuE8qX7Sixbuln6zi0RQFmgg0QMczmqFlAMmSGhT0TwG9FIHksdxLmMFicVHzWUVjmVFA0oJWWgP6aACcuWqjf2-JRMGlasWc6Wxhvk8DBELwbUqaBvDsPZyOjgGV9AdXZ6elbaLwm6am0000EG9h0Ykzrc1WJdo9dG4iB8yrQ85iG6oob400a08-VTPWO4vyYPq1FmA_QUjlBwvgPa_5hlljhFJ4womxS7__________m_2y1M69QbFH4GAnOyFp0_I0TC4xW7Rx_OCHnkiiEtVWWhme010QEe2xOuOyP5O1lNGmhQcSLa1zjSWEWY_X5Nta1WL-A2WJWBxcuWqUoS0?test-tag=391975962420385&amp;stat-id=2&am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8711</Words>
  <Characters>49657</Characters>
  <Application>Microsoft Office Word</Application>
  <DocSecurity>0</DocSecurity>
  <Lines>413</Lines>
  <Paragraphs>116</Paragraphs>
  <ScaleCrop>false</ScaleCrop>
  <Company/>
  <LinksUpToDate>false</LinksUpToDate>
  <CharactersWithSpaces>58252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4</cp:revision>
  <dcterms:created xsi:type="dcterms:W3CDTF">2023-09-10T11:27:00Z</dcterms:created>
  <dcterms:modified xsi:type="dcterms:W3CDTF">2024-09-19T12:54:00Z</dcterms:modified>
</cp:coreProperties>
</file>